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442" w:rsidRPr="00F55442" w:rsidRDefault="00F55442" w:rsidP="00F55442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F55442">
        <w:rPr>
          <w:rFonts w:ascii="方正小标宋简体" w:eastAsia="方正小标宋简体" w:hint="eastAsia"/>
          <w:sz w:val="44"/>
          <w:szCs w:val="44"/>
        </w:rPr>
        <w:t>安全与海洋工程学院本科生班集体达标创优展示评比打分表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17"/>
        <w:gridCol w:w="1676"/>
        <w:gridCol w:w="1676"/>
        <w:gridCol w:w="1675"/>
        <w:gridCol w:w="1676"/>
        <w:gridCol w:w="1676"/>
        <w:gridCol w:w="1676"/>
        <w:gridCol w:w="1676"/>
      </w:tblGrid>
      <w:tr w:rsidR="00580FB5" w:rsidTr="00580FB5">
        <w:trPr>
          <w:jc w:val="center"/>
        </w:trPr>
        <w:tc>
          <w:tcPr>
            <w:tcW w:w="2315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580FB5">
              <w:rPr>
                <w:rFonts w:ascii="仿宋_GB2312" w:eastAsia="仿宋_GB2312"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743" w:type="dxa"/>
            <w:vAlign w:val="center"/>
          </w:tcPr>
          <w:p w:rsid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80FB5">
              <w:rPr>
                <w:rFonts w:ascii="仿宋_GB2312" w:eastAsia="仿宋_GB2312" w:hint="eastAsia"/>
                <w:b/>
                <w:sz w:val="28"/>
                <w:szCs w:val="28"/>
              </w:rPr>
              <w:t>思想建设</w:t>
            </w:r>
          </w:p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分</w:t>
            </w:r>
          </w:p>
        </w:tc>
        <w:tc>
          <w:tcPr>
            <w:tcW w:w="1743" w:type="dxa"/>
            <w:vAlign w:val="center"/>
          </w:tcPr>
          <w:p w:rsid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80FB5">
              <w:rPr>
                <w:rFonts w:ascii="仿宋_GB2312" w:eastAsia="仿宋_GB2312" w:hint="eastAsia"/>
                <w:b/>
                <w:sz w:val="28"/>
                <w:szCs w:val="28"/>
              </w:rPr>
              <w:t>学风建设</w:t>
            </w:r>
          </w:p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分</w:t>
            </w:r>
          </w:p>
        </w:tc>
        <w:tc>
          <w:tcPr>
            <w:tcW w:w="1743" w:type="dxa"/>
            <w:vAlign w:val="center"/>
          </w:tcPr>
          <w:p w:rsid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80FB5">
              <w:rPr>
                <w:rFonts w:ascii="仿宋_GB2312" w:eastAsia="仿宋_GB2312" w:hint="eastAsia"/>
                <w:b/>
                <w:sz w:val="28"/>
                <w:szCs w:val="28"/>
              </w:rPr>
              <w:t>班风建设</w:t>
            </w:r>
          </w:p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分</w:t>
            </w:r>
          </w:p>
        </w:tc>
        <w:tc>
          <w:tcPr>
            <w:tcW w:w="1744" w:type="dxa"/>
            <w:vAlign w:val="center"/>
          </w:tcPr>
          <w:p w:rsid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80FB5">
              <w:rPr>
                <w:rFonts w:ascii="仿宋_GB2312" w:eastAsia="仿宋_GB2312" w:hint="eastAsia"/>
                <w:b/>
                <w:sz w:val="28"/>
                <w:szCs w:val="28"/>
              </w:rPr>
              <w:t>文化建设</w:t>
            </w:r>
          </w:p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分</w:t>
            </w:r>
          </w:p>
        </w:tc>
        <w:tc>
          <w:tcPr>
            <w:tcW w:w="1744" w:type="dxa"/>
            <w:vAlign w:val="center"/>
          </w:tcPr>
          <w:p w:rsid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80FB5">
              <w:rPr>
                <w:rFonts w:ascii="仿宋_GB2312" w:eastAsia="仿宋_GB2312" w:hint="eastAsia"/>
                <w:b/>
                <w:sz w:val="28"/>
                <w:szCs w:val="28"/>
              </w:rPr>
              <w:t>班级特色</w:t>
            </w:r>
          </w:p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分</w:t>
            </w:r>
          </w:p>
        </w:tc>
        <w:tc>
          <w:tcPr>
            <w:tcW w:w="1744" w:type="dxa"/>
            <w:vAlign w:val="center"/>
          </w:tcPr>
          <w:p w:rsidR="00580FB5" w:rsidRDefault="00580FB5" w:rsidP="00580FB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80FB5">
              <w:rPr>
                <w:rFonts w:ascii="仿宋_GB2312" w:eastAsia="仿宋_GB2312" w:hint="eastAsia"/>
                <w:b/>
                <w:sz w:val="28"/>
                <w:szCs w:val="28"/>
              </w:rPr>
              <w:t>现场展示</w:t>
            </w:r>
          </w:p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分</w:t>
            </w: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580FB5">
              <w:rPr>
                <w:rFonts w:ascii="仿宋_GB2312" w:eastAsia="仿宋_GB2312" w:hint="eastAsia"/>
                <w:b/>
                <w:sz w:val="28"/>
                <w:szCs w:val="28"/>
              </w:rPr>
              <w:t>得分总计</w:t>
            </w:r>
          </w:p>
        </w:tc>
      </w:tr>
      <w:tr w:rsidR="00580FB5" w:rsidTr="00580FB5">
        <w:trPr>
          <w:jc w:val="center"/>
        </w:trPr>
        <w:tc>
          <w:tcPr>
            <w:tcW w:w="2315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80FB5" w:rsidTr="00580FB5">
        <w:trPr>
          <w:jc w:val="center"/>
        </w:trPr>
        <w:tc>
          <w:tcPr>
            <w:tcW w:w="2315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80FB5" w:rsidTr="00580FB5">
        <w:trPr>
          <w:jc w:val="center"/>
        </w:trPr>
        <w:tc>
          <w:tcPr>
            <w:tcW w:w="2315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80FB5" w:rsidTr="00580FB5">
        <w:trPr>
          <w:jc w:val="center"/>
        </w:trPr>
        <w:tc>
          <w:tcPr>
            <w:tcW w:w="2315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80FB5" w:rsidTr="00580FB5">
        <w:trPr>
          <w:jc w:val="center"/>
        </w:trPr>
        <w:tc>
          <w:tcPr>
            <w:tcW w:w="2315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80FB5" w:rsidTr="00580FB5">
        <w:trPr>
          <w:jc w:val="center"/>
        </w:trPr>
        <w:tc>
          <w:tcPr>
            <w:tcW w:w="2315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80FB5" w:rsidTr="00580FB5">
        <w:trPr>
          <w:jc w:val="center"/>
        </w:trPr>
        <w:tc>
          <w:tcPr>
            <w:tcW w:w="2315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3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:rsidR="00580FB5" w:rsidRPr="00580FB5" w:rsidRDefault="00580FB5" w:rsidP="00580FB5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F55442" w:rsidRDefault="00F55442"/>
    <w:p w:rsidR="00580FB5" w:rsidRDefault="00580FB5"/>
    <w:p w:rsidR="00580FB5" w:rsidRDefault="00580FB5"/>
    <w:p w:rsidR="00580FB5" w:rsidRPr="00580FB5" w:rsidRDefault="00580FB5" w:rsidP="00580FB5">
      <w:pPr>
        <w:wordWrap w:val="0"/>
        <w:jc w:val="right"/>
        <w:rPr>
          <w:rFonts w:hint="eastAsia"/>
          <w:sz w:val="24"/>
        </w:rPr>
      </w:pPr>
      <w:bookmarkStart w:id="0" w:name="_GoBack"/>
      <w:bookmarkEnd w:id="0"/>
      <w:r w:rsidRPr="00580FB5">
        <w:rPr>
          <w:rFonts w:hint="eastAsia"/>
          <w:sz w:val="24"/>
        </w:rPr>
        <w:t xml:space="preserve">评委签字： </w:t>
      </w:r>
      <w:r w:rsidRPr="00580FB5">
        <w:rPr>
          <w:sz w:val="24"/>
        </w:rPr>
        <w:t xml:space="preserve">           </w:t>
      </w:r>
    </w:p>
    <w:sectPr w:rsidR="00580FB5" w:rsidRPr="00580FB5" w:rsidSect="00F5544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42"/>
    <w:rsid w:val="00580FB5"/>
    <w:rsid w:val="00F5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C8FE1"/>
  <w15:chartTrackingRefBased/>
  <w15:docId w15:val="{17BB09C6-D3ED-40E3-9F86-453D0C82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付强</dc:creator>
  <cp:keywords/>
  <dc:description/>
  <cp:lastModifiedBy>付强</cp:lastModifiedBy>
  <cp:revision>2</cp:revision>
  <dcterms:created xsi:type="dcterms:W3CDTF">2021-10-15T08:18:00Z</dcterms:created>
  <dcterms:modified xsi:type="dcterms:W3CDTF">2021-10-15T08:24:00Z</dcterms:modified>
</cp:coreProperties>
</file>