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MS Outlook" w:eastAsia="黑体" w:cs="Times New Roman"/>
          <w:sz w:val="32"/>
          <w:szCs w:val="32"/>
        </w:rPr>
      </w:pPr>
      <w:r>
        <w:rPr>
          <w:rFonts w:hint="eastAsia" w:ascii="黑体" w:hAnsi="MS Outlook" w:eastAsia="黑体" w:cs="Times New Roman"/>
          <w:sz w:val="32"/>
          <w:szCs w:val="32"/>
          <w:lang w:eastAsia="zh-CN"/>
        </w:rPr>
        <w:t>中国石油大学（北京）媒体联盟优秀微信公众号申报表</w:t>
      </w:r>
      <w:bookmarkStart w:id="0" w:name="_GoBack"/>
      <w:bookmarkEnd w:id="0"/>
    </w:p>
    <w:tbl>
      <w:tblPr>
        <w:tblStyle w:val="5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1276"/>
        <w:gridCol w:w="1018"/>
        <w:gridCol w:w="792"/>
        <w:gridCol w:w="1248"/>
        <w:gridCol w:w="612"/>
        <w:gridCol w:w="148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0"/>
              </w:rPr>
              <w:t>账号名称</w:t>
            </w:r>
          </w:p>
        </w:tc>
        <w:tc>
          <w:tcPr>
            <w:tcW w:w="6429" w:type="dxa"/>
            <w:gridSpan w:val="6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0"/>
              </w:rPr>
              <w:t>微信号</w:t>
            </w:r>
          </w:p>
        </w:tc>
        <w:tc>
          <w:tcPr>
            <w:tcW w:w="6429" w:type="dxa"/>
            <w:gridSpan w:val="6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0"/>
              </w:rPr>
              <w:t>账号类型</w:t>
            </w:r>
          </w:p>
        </w:tc>
        <w:tc>
          <w:tcPr>
            <w:tcW w:w="6429" w:type="dxa"/>
            <w:gridSpan w:val="6"/>
            <w:vAlign w:val="center"/>
          </w:tcPr>
          <w:p>
            <w:pPr>
              <w:autoSpaceDN w:val="0"/>
              <w:jc w:val="left"/>
              <w:textAlignment w:val="center"/>
              <w:rPr>
                <w:rFonts w:ascii="仿宋" w:hAnsi="仿宋" w:eastAsia="仿宋"/>
                <w:color w:val="000000"/>
                <w:sz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</w:rPr>
              <w:t>□订阅号   □服务号  □其它(</w:t>
            </w: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请注明</w:t>
            </w:r>
            <w:r>
              <w:rPr>
                <w:rFonts w:hint="eastAsia" w:ascii="仿宋" w:hAnsi="仿宋" w:eastAsia="仿宋"/>
                <w:color w:val="000000"/>
                <w:sz w:val="28"/>
              </w:rPr>
              <w:t xml:space="preserve">__________ )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0"/>
              </w:rPr>
              <w:t>是否认证</w:t>
            </w:r>
          </w:p>
        </w:tc>
        <w:tc>
          <w:tcPr>
            <w:tcW w:w="229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265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eastAsia" w:ascii="仿宋" w:hAnsi="仿宋" w:eastAsia="仿宋"/>
                <w:color w:val="000000"/>
                <w:sz w:val="28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lang w:eastAsia="zh-CN"/>
              </w:rPr>
              <w:t>是否在宣传部备案</w:t>
            </w:r>
          </w:p>
        </w:tc>
        <w:tc>
          <w:tcPr>
            <w:tcW w:w="1483" w:type="dxa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仿宋" w:hAnsi="仿宋" w:eastAsia="仿宋"/>
                <w:color w:val="000000"/>
                <w:sz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0"/>
              </w:rPr>
              <w:t>创建时间</w:t>
            </w:r>
          </w:p>
        </w:tc>
        <w:tc>
          <w:tcPr>
            <w:tcW w:w="6429" w:type="dxa"/>
            <w:gridSpan w:val="6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0"/>
                <w:lang w:eastAsia="zh-CN"/>
              </w:rPr>
              <w:t>负责二级</w:t>
            </w:r>
            <w:r>
              <w:rPr>
                <w:rFonts w:hint="eastAsia" w:ascii="仿宋" w:hAnsi="仿宋" w:eastAsia="仿宋" w:cs="Times New Roman"/>
                <w:color w:val="000000"/>
                <w:sz w:val="28"/>
                <w:szCs w:val="20"/>
              </w:rPr>
              <w:t>单位</w:t>
            </w:r>
          </w:p>
        </w:tc>
        <w:tc>
          <w:tcPr>
            <w:tcW w:w="6429" w:type="dxa"/>
            <w:gridSpan w:val="6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restart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0"/>
              </w:rPr>
              <w:t>主要负责人及联系方式</w:t>
            </w:r>
          </w:p>
        </w:tc>
        <w:tc>
          <w:tcPr>
            <w:tcW w:w="1276" w:type="dxa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</w:p>
        </w:tc>
        <w:tc>
          <w:tcPr>
            <w:tcW w:w="5153" w:type="dxa"/>
            <w:gridSpan w:val="5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continue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</w:p>
        </w:tc>
        <w:tc>
          <w:tcPr>
            <w:tcW w:w="5153" w:type="dxa"/>
            <w:gridSpan w:val="5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0"/>
              </w:rPr>
              <w:t>发布周期</w:t>
            </w:r>
          </w:p>
        </w:tc>
        <w:tc>
          <w:tcPr>
            <w:tcW w:w="3086" w:type="dxa"/>
            <w:gridSpan w:val="3"/>
            <w:tcBorders>
              <w:right w:val="single" w:color="auto" w:sz="4" w:space="0"/>
            </w:tcBorders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</w:p>
        </w:tc>
        <w:tc>
          <w:tcPr>
            <w:tcW w:w="124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0"/>
              </w:rPr>
              <w:t>关注量</w:t>
            </w:r>
          </w:p>
        </w:tc>
        <w:tc>
          <w:tcPr>
            <w:tcW w:w="2095" w:type="dxa"/>
            <w:gridSpan w:val="2"/>
            <w:tcBorders>
              <w:left w:val="single" w:color="auto" w:sz="4" w:space="0"/>
            </w:tcBorders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>
            <w:pPr>
              <w:autoSpaceDN w:val="0"/>
              <w:jc w:val="center"/>
              <w:textAlignment w:val="center"/>
              <w:rPr>
                <w:rFonts w:hint="default" w:ascii="仿宋" w:hAnsi="仿宋" w:eastAsia="仿宋" w:cs="Times New Roman"/>
                <w:color w:val="000000"/>
                <w:sz w:val="28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0"/>
                <w:lang w:val="en-US" w:eastAsia="zh-CN"/>
              </w:rPr>
              <w:t>WCI指数</w:t>
            </w:r>
          </w:p>
        </w:tc>
        <w:tc>
          <w:tcPr>
            <w:tcW w:w="6429" w:type="dxa"/>
            <w:gridSpan w:val="6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9" w:hRule="atLeast"/>
        </w:trPr>
        <w:tc>
          <w:tcPr>
            <w:tcW w:w="2093" w:type="dxa"/>
          </w:tcPr>
          <w:p>
            <w:pPr>
              <w:autoSpaceDN w:val="0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0"/>
              </w:rPr>
              <w:t>主要栏目、内容、运行团队简介</w:t>
            </w:r>
          </w:p>
        </w:tc>
        <w:tc>
          <w:tcPr>
            <w:tcW w:w="6429" w:type="dxa"/>
            <w:gridSpan w:val="6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5" w:hRule="atLeast"/>
        </w:trPr>
        <w:tc>
          <w:tcPr>
            <w:tcW w:w="2093" w:type="dxa"/>
            <w:vAlign w:val="center"/>
          </w:tcPr>
          <w:p>
            <w:pPr>
              <w:autoSpaceDN w:val="0"/>
              <w:jc w:val="both"/>
              <w:textAlignment w:val="center"/>
              <w:rPr>
                <w:rFonts w:hint="eastAsia" w:ascii="仿宋" w:hAnsi="仿宋" w:eastAsia="仿宋" w:cs="Times New Roman"/>
                <w:color w:val="000000"/>
                <w:sz w:val="28"/>
                <w:szCs w:val="20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0"/>
                <w:lang w:eastAsia="zh-CN"/>
              </w:rPr>
              <w:t>主要事迹</w:t>
            </w:r>
          </w:p>
        </w:tc>
        <w:tc>
          <w:tcPr>
            <w:tcW w:w="6429" w:type="dxa"/>
            <w:gridSpan w:val="6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5" w:hRule="atLeast"/>
        </w:trPr>
        <w:tc>
          <w:tcPr>
            <w:tcW w:w="2093" w:type="dxa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二</w:t>
            </w: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级</w:t>
            </w: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单</w:t>
            </w: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位</w:t>
            </w: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6429" w:type="dxa"/>
            <w:gridSpan w:val="6"/>
          </w:tcPr>
          <w:p>
            <w:pPr>
              <w:adjustRightInd w:val="0"/>
              <w:snapToGrid w:val="0"/>
              <w:spacing w:line="300" w:lineRule="auto"/>
              <w:ind w:right="677" w:firstLine="3935" w:firstLineChars="164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00" w:lineRule="auto"/>
              <w:ind w:right="677" w:firstLine="3935" w:firstLineChars="164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00" w:lineRule="auto"/>
              <w:ind w:right="677" w:firstLine="3935" w:firstLineChars="164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00" w:lineRule="auto"/>
              <w:ind w:right="677" w:firstLine="3935" w:firstLineChars="164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00" w:lineRule="auto"/>
              <w:ind w:right="677" w:firstLine="3935" w:firstLineChars="164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00" w:lineRule="auto"/>
              <w:ind w:right="677" w:firstLine="3935" w:firstLineChars="164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00" w:lineRule="auto"/>
              <w:ind w:right="677" w:firstLine="3935" w:firstLineChars="164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签名(盖章)：</w:t>
            </w: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5" w:hRule="atLeast"/>
        </w:trPr>
        <w:tc>
          <w:tcPr>
            <w:tcW w:w="2093" w:type="dxa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评</w:t>
            </w:r>
          </w:p>
          <w:p>
            <w:pPr>
              <w:autoSpaceDN w:val="0"/>
              <w:jc w:val="center"/>
              <w:textAlignment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审</w:t>
            </w:r>
          </w:p>
          <w:p>
            <w:pPr>
              <w:autoSpaceDN w:val="0"/>
              <w:jc w:val="center"/>
              <w:textAlignment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Times New Roman"/>
                <w:color w:val="000000"/>
                <w:sz w:val="28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6429" w:type="dxa"/>
            <w:gridSpan w:val="6"/>
          </w:tcPr>
          <w:p>
            <w:pPr>
              <w:adjustRightInd w:val="0"/>
              <w:snapToGrid w:val="0"/>
              <w:spacing w:before="120" w:after="12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00" w:lineRule="auto"/>
              <w:ind w:right="677" w:firstLine="3935" w:firstLineChars="164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00" w:lineRule="auto"/>
              <w:ind w:right="677" w:firstLine="3935" w:firstLineChars="164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00" w:lineRule="auto"/>
              <w:ind w:right="677" w:firstLine="3935" w:firstLineChars="164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00" w:lineRule="auto"/>
              <w:ind w:right="677" w:firstLine="3935" w:firstLineChars="164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00" w:lineRule="auto"/>
              <w:ind w:right="677" w:firstLine="3935" w:firstLineChars="164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签名(盖章)：</w:t>
            </w: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 w:cs="Times New Roman"/>
                <w:color w:val="000000"/>
                <w:sz w:val="28"/>
                <w:szCs w:val="20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</w:tc>
      </w:tr>
    </w:tbl>
    <w:p>
      <w:pPr>
        <w:rPr>
          <w:rFonts w:hint="eastAsia" w:ascii="黑体" w:hAnsi="MS Outlook" w:eastAsia="黑体"/>
          <w:sz w:val="32"/>
          <w:szCs w:val="32"/>
        </w:rPr>
      </w:pPr>
      <w:r>
        <w:rPr>
          <w:rFonts w:hint="eastAsia" w:ascii="仿宋_GB2312" w:eastAsia="仿宋_GB2312"/>
          <w:sz w:val="24"/>
        </w:rPr>
        <w:t>(此表一式</w:t>
      </w:r>
      <w:r>
        <w:rPr>
          <w:rFonts w:hint="eastAsia" w:ascii="仿宋_GB2312" w:eastAsia="仿宋_GB2312"/>
          <w:sz w:val="24"/>
          <w:lang w:val="en-US" w:eastAsia="zh-CN"/>
        </w:rPr>
        <w:t>1</w:t>
      </w:r>
      <w:r>
        <w:rPr>
          <w:rFonts w:hint="eastAsia" w:ascii="仿宋_GB2312" w:eastAsia="仿宋_GB2312"/>
          <w:sz w:val="24"/>
        </w:rPr>
        <w:t>份，用A4纸正反面打印)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Outlook">
    <w:altName w:val="Symbol"/>
    <w:panose1 w:val="05010100010000000000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63C16"/>
    <w:rsid w:val="00186990"/>
    <w:rsid w:val="002A0552"/>
    <w:rsid w:val="00350C7D"/>
    <w:rsid w:val="0041076C"/>
    <w:rsid w:val="0058298D"/>
    <w:rsid w:val="005F7E26"/>
    <w:rsid w:val="00725BB8"/>
    <w:rsid w:val="00863C16"/>
    <w:rsid w:val="008D1CAC"/>
    <w:rsid w:val="00BD68CB"/>
    <w:rsid w:val="00E75C5F"/>
    <w:rsid w:val="026005D7"/>
    <w:rsid w:val="029F7606"/>
    <w:rsid w:val="039D40C2"/>
    <w:rsid w:val="041B05B8"/>
    <w:rsid w:val="04B918B2"/>
    <w:rsid w:val="063C5EB0"/>
    <w:rsid w:val="06AD0440"/>
    <w:rsid w:val="09110F78"/>
    <w:rsid w:val="09E05534"/>
    <w:rsid w:val="101506F8"/>
    <w:rsid w:val="124D5B26"/>
    <w:rsid w:val="18D23CFC"/>
    <w:rsid w:val="1AA94239"/>
    <w:rsid w:val="1C4C458D"/>
    <w:rsid w:val="23957183"/>
    <w:rsid w:val="24701A59"/>
    <w:rsid w:val="248A45C0"/>
    <w:rsid w:val="269F7B9C"/>
    <w:rsid w:val="2A240ED0"/>
    <w:rsid w:val="2A8337D0"/>
    <w:rsid w:val="2A9F4FAB"/>
    <w:rsid w:val="2B111478"/>
    <w:rsid w:val="31386B2C"/>
    <w:rsid w:val="31887132"/>
    <w:rsid w:val="345F2089"/>
    <w:rsid w:val="35D16D8F"/>
    <w:rsid w:val="35E50E8A"/>
    <w:rsid w:val="36982E0A"/>
    <w:rsid w:val="380D6B0E"/>
    <w:rsid w:val="385406D3"/>
    <w:rsid w:val="40994409"/>
    <w:rsid w:val="42EC644B"/>
    <w:rsid w:val="45A4764A"/>
    <w:rsid w:val="45C2618D"/>
    <w:rsid w:val="46DC54A7"/>
    <w:rsid w:val="489B42DB"/>
    <w:rsid w:val="48CB7726"/>
    <w:rsid w:val="4C1F2075"/>
    <w:rsid w:val="4F5542AF"/>
    <w:rsid w:val="51E637D1"/>
    <w:rsid w:val="56A0100C"/>
    <w:rsid w:val="580D6811"/>
    <w:rsid w:val="587A640A"/>
    <w:rsid w:val="5C727AF1"/>
    <w:rsid w:val="5CE55AD3"/>
    <w:rsid w:val="5EDB330D"/>
    <w:rsid w:val="5F501247"/>
    <w:rsid w:val="60787C08"/>
    <w:rsid w:val="613C101C"/>
    <w:rsid w:val="68204D61"/>
    <w:rsid w:val="6D32419C"/>
    <w:rsid w:val="723350C7"/>
    <w:rsid w:val="72A92C22"/>
    <w:rsid w:val="782F4B75"/>
    <w:rsid w:val="79D404E9"/>
    <w:rsid w:val="7B13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</Words>
  <Characters>190</Characters>
  <Lines>1</Lines>
  <Paragraphs>1</Paragraphs>
  <TotalTime>1</TotalTime>
  <ScaleCrop>false</ScaleCrop>
  <LinksUpToDate>false</LinksUpToDate>
  <CharactersWithSpaces>222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2016-10-24T11:17:00Z</dcterms:created>
  <dc:creator>admin</dc:creator>
  <cp:lastModifiedBy>逆光1387242600</cp:lastModifiedBy>
  <dcterms:modified xsi:type="dcterms:W3CDTF">2019-04-30T09:13:39Z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