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B74115">
      <w:pPr>
        <w:widowControl/>
        <w:jc w:val="center"/>
        <w:rPr>
          <w:rFonts w:hint="default" w:eastAsia="宋体"/>
          <w:kern w:val="0"/>
          <w:sz w:val="24"/>
          <w:lang w:val="en-US" w:eastAsia="zh-CN"/>
        </w:rPr>
      </w:pPr>
      <w:r>
        <w:rPr>
          <w:rFonts w:hint="eastAsia"/>
          <w:b/>
          <w:kern w:val="0"/>
          <w:sz w:val="44"/>
          <w:szCs w:val="44"/>
          <w:lang w:val="en-US" w:eastAsia="zh-CN"/>
        </w:rPr>
        <w:t>机械与储运工程</w:t>
      </w:r>
      <w:r>
        <w:rPr>
          <w:rFonts w:hint="eastAsia"/>
          <w:b/>
          <w:kern w:val="0"/>
          <w:sz w:val="44"/>
          <w:szCs w:val="44"/>
        </w:rPr>
        <w:t>学院毕业生违约</w:t>
      </w:r>
      <w:r>
        <w:rPr>
          <w:rFonts w:hint="eastAsia"/>
          <w:b/>
          <w:kern w:val="0"/>
          <w:sz w:val="44"/>
          <w:szCs w:val="44"/>
          <w:lang w:val="en-US" w:eastAsia="zh-CN"/>
        </w:rPr>
        <w:t>申请表</w:t>
      </w:r>
    </w:p>
    <w:p w14:paraId="07DF7DA3">
      <w:pPr>
        <w:jc w:val="center"/>
      </w:pPr>
    </w:p>
    <w:tbl>
      <w:tblPr>
        <w:tblStyle w:val="4"/>
        <w:tblW w:w="900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2"/>
        <w:gridCol w:w="1419"/>
        <w:gridCol w:w="1419"/>
        <w:gridCol w:w="1424"/>
        <w:gridCol w:w="1420"/>
        <w:gridCol w:w="1646"/>
      </w:tblGrid>
      <w:tr w14:paraId="00A47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672" w:type="dxa"/>
            <w:vAlign w:val="center"/>
          </w:tcPr>
          <w:p w14:paraId="72F961B1">
            <w:pPr>
              <w:widowControl/>
              <w:spacing w:line="312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姓名</w:t>
            </w:r>
          </w:p>
        </w:tc>
        <w:tc>
          <w:tcPr>
            <w:tcW w:w="1419" w:type="dxa"/>
            <w:vAlign w:val="center"/>
          </w:tcPr>
          <w:p w14:paraId="372EAFDB">
            <w:pPr>
              <w:widowControl/>
              <w:spacing w:line="312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419" w:type="dxa"/>
            <w:vAlign w:val="center"/>
          </w:tcPr>
          <w:p w14:paraId="6CCA49C3">
            <w:pPr>
              <w:widowControl/>
              <w:spacing w:line="312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学号</w:t>
            </w:r>
          </w:p>
        </w:tc>
        <w:tc>
          <w:tcPr>
            <w:tcW w:w="1424" w:type="dxa"/>
            <w:vAlign w:val="center"/>
          </w:tcPr>
          <w:p w14:paraId="1CEF323B">
            <w:pPr>
              <w:widowControl/>
              <w:spacing w:line="312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420" w:type="dxa"/>
            <w:vAlign w:val="center"/>
          </w:tcPr>
          <w:p w14:paraId="57C42BA2">
            <w:pPr>
              <w:widowControl/>
              <w:spacing w:line="312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班级</w:t>
            </w:r>
          </w:p>
        </w:tc>
        <w:tc>
          <w:tcPr>
            <w:tcW w:w="1646" w:type="dxa"/>
            <w:vAlign w:val="center"/>
          </w:tcPr>
          <w:p w14:paraId="06AD27D0">
            <w:pPr>
              <w:widowControl/>
              <w:spacing w:line="312" w:lineRule="auto"/>
              <w:jc w:val="center"/>
              <w:rPr>
                <w:kern w:val="0"/>
                <w:sz w:val="24"/>
              </w:rPr>
            </w:pPr>
          </w:p>
        </w:tc>
      </w:tr>
      <w:tr w14:paraId="4219D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672" w:type="dxa"/>
            <w:vAlign w:val="center"/>
          </w:tcPr>
          <w:p w14:paraId="0454B6F0">
            <w:pPr>
              <w:widowControl/>
              <w:spacing w:line="312" w:lineRule="auto"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原签约单位</w:t>
            </w:r>
          </w:p>
        </w:tc>
        <w:tc>
          <w:tcPr>
            <w:tcW w:w="2838" w:type="dxa"/>
            <w:gridSpan w:val="2"/>
            <w:vAlign w:val="center"/>
          </w:tcPr>
          <w:p w14:paraId="1DD9E7B6">
            <w:pPr>
              <w:widowControl/>
              <w:spacing w:line="312" w:lineRule="auto"/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1424" w:type="dxa"/>
            <w:vAlign w:val="center"/>
          </w:tcPr>
          <w:p w14:paraId="631455B8">
            <w:pPr>
              <w:widowControl/>
              <w:spacing w:line="312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拟签约单位</w:t>
            </w:r>
          </w:p>
        </w:tc>
        <w:tc>
          <w:tcPr>
            <w:tcW w:w="3066" w:type="dxa"/>
            <w:gridSpan w:val="2"/>
            <w:vAlign w:val="center"/>
          </w:tcPr>
          <w:p w14:paraId="3FAA9C42">
            <w:pPr>
              <w:widowControl/>
              <w:spacing w:line="312" w:lineRule="auto"/>
              <w:jc w:val="center"/>
              <w:rPr>
                <w:kern w:val="0"/>
                <w:sz w:val="24"/>
              </w:rPr>
            </w:pPr>
          </w:p>
        </w:tc>
      </w:tr>
      <w:tr w14:paraId="318C7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7" w:hRule="atLeast"/>
        </w:trPr>
        <w:tc>
          <w:tcPr>
            <w:tcW w:w="9000" w:type="dxa"/>
            <w:gridSpan w:val="6"/>
          </w:tcPr>
          <w:p w14:paraId="5C0884AA">
            <w:pPr>
              <w:widowControl/>
              <w:spacing w:line="312" w:lineRule="auto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违约理由：（不少于</w:t>
            </w:r>
            <w:r>
              <w:rPr>
                <w:kern w:val="0"/>
                <w:sz w:val="24"/>
              </w:rPr>
              <w:t>1500</w:t>
            </w:r>
            <w:r>
              <w:rPr>
                <w:rFonts w:hint="eastAsia"/>
                <w:kern w:val="0"/>
                <w:sz w:val="24"/>
              </w:rPr>
              <w:t>字、签字笔书写、可另附页）</w:t>
            </w:r>
          </w:p>
          <w:p w14:paraId="55922C0D">
            <w:pPr>
              <w:widowControl/>
              <w:spacing w:line="312" w:lineRule="auto"/>
              <w:jc w:val="left"/>
              <w:rPr>
                <w:kern w:val="0"/>
                <w:sz w:val="24"/>
              </w:rPr>
            </w:pPr>
          </w:p>
          <w:p w14:paraId="28E44F16">
            <w:pPr>
              <w:widowControl/>
              <w:spacing w:line="312" w:lineRule="auto"/>
              <w:jc w:val="left"/>
              <w:rPr>
                <w:kern w:val="0"/>
                <w:sz w:val="24"/>
              </w:rPr>
            </w:pPr>
          </w:p>
          <w:p w14:paraId="7DB2212D">
            <w:pPr>
              <w:widowControl/>
              <w:spacing w:line="312" w:lineRule="auto"/>
              <w:jc w:val="left"/>
              <w:rPr>
                <w:kern w:val="0"/>
                <w:sz w:val="24"/>
              </w:rPr>
            </w:pPr>
          </w:p>
        </w:tc>
      </w:tr>
      <w:tr w14:paraId="01BE3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7" w:hRule="atLeast"/>
        </w:trPr>
        <w:tc>
          <w:tcPr>
            <w:tcW w:w="9000" w:type="dxa"/>
            <w:gridSpan w:val="6"/>
          </w:tcPr>
          <w:p w14:paraId="2D6B4D73">
            <w:pPr>
              <w:widowControl/>
              <w:spacing w:line="312" w:lineRule="auto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所在班级意见：</w:t>
            </w:r>
            <w:r>
              <w:rPr>
                <w:rFonts w:hint="eastAsia" w:hAnsi="宋体"/>
                <w:kern w:val="0"/>
                <w:sz w:val="24"/>
              </w:rPr>
              <w:t>（对该生平时综合表现以及班级同学对违约行为的认定进行总结）　</w:t>
            </w:r>
          </w:p>
          <w:p w14:paraId="28D01CAC">
            <w:pPr>
              <w:widowControl/>
              <w:spacing w:line="312" w:lineRule="auto"/>
              <w:jc w:val="left"/>
              <w:rPr>
                <w:kern w:val="0"/>
                <w:sz w:val="24"/>
              </w:rPr>
            </w:pPr>
          </w:p>
          <w:p w14:paraId="14EA90D8">
            <w:pPr>
              <w:widowControl/>
              <w:spacing w:line="312" w:lineRule="auto"/>
              <w:jc w:val="left"/>
              <w:rPr>
                <w:rFonts w:hAnsi="宋体"/>
                <w:kern w:val="0"/>
                <w:sz w:val="24"/>
              </w:rPr>
            </w:pPr>
          </w:p>
          <w:p w14:paraId="4E58569C">
            <w:pPr>
              <w:widowControl/>
              <w:spacing w:line="312" w:lineRule="auto"/>
              <w:jc w:val="left"/>
              <w:rPr>
                <w:kern w:val="0"/>
                <w:sz w:val="24"/>
              </w:rPr>
            </w:pPr>
          </w:p>
          <w:p w14:paraId="21880AFB">
            <w:pPr>
              <w:widowControl/>
              <w:spacing w:line="312" w:lineRule="auto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班长签名：</w:t>
            </w:r>
            <w:r>
              <w:rPr>
                <w:rFonts w:hint="eastAsia" w:hAnsi="宋体"/>
                <w:kern w:val="0"/>
                <w:sz w:val="24"/>
              </w:rPr>
              <w:t>　　</w:t>
            </w:r>
            <w:r>
              <w:rPr>
                <w:rFonts w:hint="eastAsia"/>
                <w:kern w:val="0"/>
                <w:sz w:val="24"/>
              </w:rPr>
              <w:t xml:space="preserve">                            党（团）支书签名：</w:t>
            </w:r>
          </w:p>
          <w:p w14:paraId="6792484C">
            <w:pPr>
              <w:widowControl/>
              <w:spacing w:line="312" w:lineRule="auto"/>
              <w:jc w:val="righ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年 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/>
                <w:kern w:val="0"/>
                <w:sz w:val="24"/>
              </w:rPr>
              <w:t xml:space="preserve">月 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/>
                <w:kern w:val="0"/>
                <w:sz w:val="24"/>
              </w:rPr>
              <w:t>日</w:t>
            </w:r>
          </w:p>
        </w:tc>
      </w:tr>
      <w:tr w14:paraId="5B616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7" w:hRule="atLeast"/>
        </w:trPr>
        <w:tc>
          <w:tcPr>
            <w:tcW w:w="9000" w:type="dxa"/>
            <w:gridSpan w:val="6"/>
          </w:tcPr>
          <w:p w14:paraId="2C27CD19">
            <w:pPr>
              <w:widowControl/>
              <w:spacing w:line="312" w:lineRule="auto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导师意见：（研究生填写）</w:t>
            </w:r>
          </w:p>
          <w:p w14:paraId="35185970">
            <w:pPr>
              <w:widowControl/>
              <w:spacing w:line="312" w:lineRule="auto"/>
              <w:jc w:val="left"/>
              <w:rPr>
                <w:kern w:val="0"/>
                <w:sz w:val="24"/>
              </w:rPr>
            </w:pPr>
          </w:p>
          <w:p w14:paraId="639C1472">
            <w:pPr>
              <w:widowControl/>
              <w:spacing w:line="312" w:lineRule="auto"/>
              <w:jc w:val="left"/>
              <w:rPr>
                <w:kern w:val="0"/>
                <w:sz w:val="24"/>
              </w:rPr>
            </w:pPr>
          </w:p>
          <w:p w14:paraId="12FA5201">
            <w:pPr>
              <w:widowControl/>
              <w:spacing w:line="312" w:lineRule="auto"/>
              <w:jc w:val="left"/>
              <w:rPr>
                <w:kern w:val="0"/>
                <w:sz w:val="24"/>
              </w:rPr>
            </w:pPr>
          </w:p>
          <w:p w14:paraId="20789734">
            <w:pPr>
              <w:widowControl/>
              <w:wordWrap w:val="0"/>
              <w:spacing w:line="312" w:lineRule="auto"/>
              <w:jc w:val="right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 xml:space="preserve">导师签名： </w:t>
            </w:r>
            <w:r>
              <w:rPr>
                <w:rFonts w:hAnsi="宋体"/>
                <w:kern w:val="0"/>
                <w:sz w:val="24"/>
              </w:rPr>
              <w:t xml:space="preserve">          </w:t>
            </w:r>
          </w:p>
          <w:p w14:paraId="57C7EF35">
            <w:pPr>
              <w:widowControl/>
              <w:spacing w:line="312" w:lineRule="auto"/>
              <w:jc w:val="righ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年 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/>
                <w:kern w:val="0"/>
                <w:sz w:val="24"/>
              </w:rPr>
              <w:t xml:space="preserve">月 </w:t>
            </w:r>
            <w:r>
              <w:rPr>
                <w:kern w:val="0"/>
                <w:sz w:val="24"/>
              </w:rPr>
              <w:t xml:space="preserve">  </w:t>
            </w:r>
            <w:r>
              <w:rPr>
                <w:rFonts w:hint="eastAsia"/>
                <w:kern w:val="0"/>
                <w:sz w:val="24"/>
              </w:rPr>
              <w:t>日</w:t>
            </w:r>
          </w:p>
        </w:tc>
      </w:tr>
      <w:tr w14:paraId="749E5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9000" w:type="dxa"/>
            <w:gridSpan w:val="6"/>
            <w:vAlign w:val="center"/>
          </w:tcPr>
          <w:p w14:paraId="261A6280">
            <w:pPr>
              <w:widowControl/>
              <w:spacing w:line="312" w:lineRule="auto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违约评议委员会投票结果：</w:t>
            </w:r>
          </w:p>
          <w:p w14:paraId="73BE9185">
            <w:pPr>
              <w:widowControl/>
              <w:spacing w:line="312" w:lineRule="auto"/>
              <w:jc w:val="left"/>
              <w:rPr>
                <w:rFonts w:hint="eastAsia"/>
                <w:kern w:val="0"/>
                <w:sz w:val="24"/>
              </w:rPr>
            </w:pPr>
          </w:p>
          <w:p w14:paraId="1C88F4AD">
            <w:pPr>
              <w:widowControl/>
              <w:spacing w:line="312" w:lineRule="auto"/>
              <w:jc w:val="left"/>
              <w:rPr>
                <w:rFonts w:hAnsi="宋体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评议日期： </w:t>
            </w:r>
            <w:r>
              <w:rPr>
                <w:kern w:val="0"/>
                <w:sz w:val="24"/>
              </w:rPr>
              <w:t xml:space="preserve">                       </w:t>
            </w:r>
            <w:r>
              <w:rPr>
                <w:rFonts w:hint="eastAsia" w:hAnsi="宋体"/>
                <w:kern w:val="0"/>
                <w:sz w:val="24"/>
              </w:rPr>
              <w:t>评议地点：</w:t>
            </w:r>
          </w:p>
          <w:p w14:paraId="684CCC6A">
            <w:pPr>
              <w:widowControl/>
              <w:spacing w:line="312" w:lineRule="auto"/>
              <w:jc w:val="left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有效票数：</w:t>
            </w:r>
            <w:r>
              <w:rPr>
                <w:rFonts w:hint="eastAsia" w:hAnsi="宋体"/>
                <w:kern w:val="0"/>
                <w:sz w:val="24"/>
                <w:u w:val="single"/>
              </w:rPr>
              <w:t xml:space="preserve"> </w:t>
            </w:r>
            <w:r>
              <w:rPr>
                <w:rFonts w:hAnsi="宋体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hAnsi="宋体"/>
                <w:kern w:val="0"/>
                <w:sz w:val="24"/>
              </w:rPr>
              <w:t>票</w:t>
            </w:r>
            <w:r>
              <w:rPr>
                <w:rFonts w:hAnsi="宋体"/>
                <w:kern w:val="0"/>
                <w:sz w:val="24"/>
              </w:rPr>
              <w:t xml:space="preserve">         </w:t>
            </w:r>
            <w:r>
              <w:rPr>
                <w:rFonts w:hint="eastAsia" w:hAnsi="宋体"/>
                <w:kern w:val="0"/>
                <w:sz w:val="24"/>
              </w:rPr>
              <w:t>赞成票：</w:t>
            </w:r>
            <w:r>
              <w:rPr>
                <w:rFonts w:hint="eastAsia" w:hAnsi="宋体"/>
                <w:kern w:val="0"/>
                <w:sz w:val="24"/>
                <w:u w:val="single"/>
              </w:rPr>
              <w:t xml:space="preserve"> </w:t>
            </w:r>
            <w:r>
              <w:rPr>
                <w:rFonts w:hAnsi="宋体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hAnsi="宋体"/>
                <w:kern w:val="0"/>
                <w:sz w:val="24"/>
              </w:rPr>
              <w:t xml:space="preserve">票 </w:t>
            </w:r>
            <w:r>
              <w:rPr>
                <w:rFonts w:hAnsi="宋体"/>
                <w:kern w:val="0"/>
                <w:sz w:val="24"/>
              </w:rPr>
              <w:t xml:space="preserve">          </w:t>
            </w:r>
            <w:r>
              <w:rPr>
                <w:rFonts w:hint="eastAsia" w:hAnsi="宋体"/>
                <w:kern w:val="0"/>
                <w:sz w:val="24"/>
              </w:rPr>
              <w:t>反对票：</w:t>
            </w:r>
            <w:r>
              <w:rPr>
                <w:rFonts w:hint="eastAsia" w:hAnsi="宋体"/>
                <w:kern w:val="0"/>
                <w:sz w:val="24"/>
                <w:u w:val="single"/>
              </w:rPr>
              <w:t xml:space="preserve"> </w:t>
            </w:r>
            <w:r>
              <w:rPr>
                <w:rFonts w:hAnsi="宋体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hAnsi="宋体"/>
                <w:kern w:val="0"/>
                <w:sz w:val="24"/>
              </w:rPr>
              <w:t>票</w:t>
            </w:r>
          </w:p>
          <w:p w14:paraId="4D141E54">
            <w:pPr>
              <w:widowControl/>
              <w:spacing w:line="312" w:lineRule="auto"/>
              <w:jc w:val="left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是否通过评议：</w:t>
            </w:r>
            <w:r>
              <w:rPr>
                <w:rFonts w:hint="eastAsia" w:hAnsi="宋体"/>
                <w:kern w:val="0"/>
                <w:sz w:val="24"/>
                <w:bdr w:val="single" w:color="auto" w:sz="4" w:space="0"/>
              </w:rPr>
              <w:t xml:space="preserve"> </w:t>
            </w:r>
            <w:r>
              <w:rPr>
                <w:rFonts w:hAnsi="宋体"/>
                <w:kern w:val="0"/>
                <w:sz w:val="24"/>
                <w:bdr w:val="single" w:color="auto" w:sz="4" w:space="0"/>
              </w:rPr>
              <w:t xml:space="preserve"> </w:t>
            </w:r>
            <w:r>
              <w:rPr>
                <w:rFonts w:hint="eastAsia" w:hAnsi="宋体"/>
                <w:kern w:val="0"/>
                <w:sz w:val="24"/>
              </w:rPr>
              <w:t>是</w:t>
            </w:r>
            <w:r>
              <w:rPr>
                <w:rFonts w:hAnsi="宋体"/>
                <w:kern w:val="0"/>
                <w:sz w:val="24"/>
              </w:rPr>
              <w:t xml:space="preserve">    </w:t>
            </w:r>
            <w:r>
              <w:rPr>
                <w:rFonts w:hAnsi="宋体"/>
                <w:kern w:val="0"/>
                <w:sz w:val="24"/>
                <w:bdr w:val="single" w:color="auto" w:sz="4" w:space="0"/>
              </w:rPr>
              <w:t xml:space="preserve">  </w:t>
            </w:r>
            <w:r>
              <w:rPr>
                <w:rFonts w:hint="eastAsia" w:hAnsi="宋体"/>
                <w:kern w:val="0"/>
                <w:sz w:val="24"/>
              </w:rPr>
              <w:t>否</w:t>
            </w:r>
          </w:p>
          <w:p w14:paraId="681CD2EE">
            <w:pPr>
              <w:widowControl/>
              <w:spacing w:line="312" w:lineRule="auto"/>
              <w:jc w:val="left"/>
              <w:rPr>
                <w:rFonts w:hAnsi="宋体"/>
                <w:kern w:val="0"/>
                <w:sz w:val="24"/>
              </w:rPr>
            </w:pPr>
          </w:p>
          <w:p w14:paraId="70A9212E">
            <w:pPr>
              <w:widowControl/>
              <w:spacing w:line="312" w:lineRule="auto"/>
              <w:jc w:val="left"/>
              <w:rPr>
                <w:rFonts w:hAnsi="宋体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评议委员会成员</w:t>
            </w:r>
            <w:r>
              <w:rPr>
                <w:rFonts w:hint="eastAsia" w:hAnsi="宋体"/>
                <w:kern w:val="0"/>
                <w:sz w:val="24"/>
              </w:rPr>
              <w:t>签名：</w:t>
            </w:r>
          </w:p>
          <w:p w14:paraId="362034BF">
            <w:pPr>
              <w:widowControl/>
              <w:spacing w:line="312" w:lineRule="auto"/>
              <w:jc w:val="left"/>
              <w:rPr>
                <w:rFonts w:hAnsi="宋体"/>
                <w:kern w:val="0"/>
                <w:sz w:val="24"/>
              </w:rPr>
            </w:pPr>
          </w:p>
          <w:p w14:paraId="73603A34">
            <w:pPr>
              <w:widowControl/>
              <w:spacing w:line="312" w:lineRule="auto"/>
              <w:jc w:val="left"/>
              <w:rPr>
                <w:rFonts w:hint="eastAsia"/>
                <w:kern w:val="0"/>
                <w:sz w:val="24"/>
              </w:rPr>
            </w:pPr>
          </w:p>
        </w:tc>
      </w:tr>
    </w:tbl>
    <w:p w14:paraId="35187B83">
      <w:pPr>
        <w:widowControl/>
        <w:wordWrap w:val="0"/>
        <w:jc w:val="left"/>
        <w:rPr>
          <w:rFonts w:hint="eastAsia"/>
          <w:b/>
          <w:kern w:val="0"/>
          <w:szCs w:val="21"/>
        </w:rPr>
      </w:pPr>
      <w:r>
        <w:rPr>
          <w:rFonts w:hint="eastAsia"/>
          <w:b/>
          <w:kern w:val="0"/>
          <w:szCs w:val="21"/>
        </w:rPr>
        <w:t>注：表中内容均需手写，打印无效；班级同学书面意见、学院违约评议委员会原始票根需一同上报，评议委员会成员待评议结果出来后现场签字确认评议结果，不得</w:t>
      </w:r>
      <w:bookmarkStart w:id="0" w:name="_GoBack"/>
      <w:bookmarkEnd w:id="0"/>
      <w:r>
        <w:rPr>
          <w:rFonts w:hint="eastAsia"/>
          <w:b/>
          <w:kern w:val="0"/>
          <w:szCs w:val="21"/>
        </w:rPr>
        <w:t>代签。</w:t>
      </w:r>
      <w:r>
        <w:rPr>
          <w:b/>
          <w:kern w:val="0"/>
          <w:szCs w:val="21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4A50"/>
    <w:rsid w:val="0001306C"/>
    <w:rsid w:val="000D5DA2"/>
    <w:rsid w:val="001877D1"/>
    <w:rsid w:val="00304A50"/>
    <w:rsid w:val="004A1E5A"/>
    <w:rsid w:val="004C507C"/>
    <w:rsid w:val="00515A0C"/>
    <w:rsid w:val="007E7CAA"/>
    <w:rsid w:val="275859A0"/>
    <w:rsid w:val="406A27C6"/>
    <w:rsid w:val="775A58E3"/>
    <w:rsid w:val="7CA7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265</Words>
  <Characters>268</Characters>
  <Lines>3</Lines>
  <Paragraphs>1</Paragraphs>
  <TotalTime>1</TotalTime>
  <ScaleCrop>false</ScaleCrop>
  <LinksUpToDate>false</LinksUpToDate>
  <CharactersWithSpaces>390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2014-09-24T14:00:00Z</dcterms:created>
  <dc:creator>admin</dc:creator>
  <cp:lastModifiedBy>心怀有善</cp:lastModifiedBy>
  <dcterms:modified xsi:type="dcterms:W3CDTF">2026-04-09T02:55:01Z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eyJoZGlkIjoiNGZjNTFiZmM1YWYzMDkyMTI2NWI3YTY0YWE2MmM5NTMiLCJ1c2VySWQiOiIyODQ1MzEzMDAifQ==</vt:lpwstr>
  </property>
  <property fmtid="{D5CDD505-2E9C-101B-9397-08002B2CF9AE}" pid="3" name="KSOProductBuildVer">
    <vt:lpwstr>2052-12.1.0.25225</vt:lpwstr>
  </property>
  <property fmtid="{D5CDD505-2E9C-101B-9397-08002B2CF9AE}" pid="4" name="ICV">
    <vt:lpwstr>B5644C6204134B74A1D00FFC949CA5A6_12</vt:lpwstr>
  </property>
</Properties>
</file>