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9A60F">
      <w:pPr>
        <w:widowControl/>
        <w:spacing w:line="500" w:lineRule="exact"/>
        <w:rPr>
          <w:rFonts w:ascii="方正黑体简体" w:eastAsia="方正黑体简体"/>
        </w:rPr>
      </w:pPr>
      <w:bookmarkStart w:id="0" w:name="_GoBack"/>
      <w:bookmarkEnd w:id="0"/>
      <w:r>
        <w:rPr>
          <w:rFonts w:hint="eastAsia" w:ascii="方正黑体简体" w:eastAsia="方正黑体简体"/>
        </w:rPr>
        <w:t>附件</w:t>
      </w:r>
    </w:p>
    <w:p w14:paraId="24C47407">
      <w:pPr>
        <w:widowControl/>
        <w:spacing w:line="300" w:lineRule="exact"/>
        <w:rPr>
          <w:rFonts w:ascii="方正黑体简体" w:eastAsia="方正黑体简体"/>
        </w:rPr>
      </w:pPr>
    </w:p>
    <w:p w14:paraId="1FA3FD92">
      <w:pPr>
        <w:adjustRightInd w:val="0"/>
        <w:spacing w:after="62" w:afterLines="2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第五届中国石油石化安全生产与应急管理大会</w:t>
      </w:r>
    </w:p>
    <w:p w14:paraId="71439963">
      <w:pPr>
        <w:adjustRightInd w:val="0"/>
        <w:spacing w:after="62" w:afterLines="2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暨新技术与成果交流会</w:t>
      </w:r>
      <w:r>
        <w:rPr>
          <w:rFonts w:hint="eastAsia" w:ascii="方正小标宋简体" w:eastAsia="方正小标宋简体"/>
          <w:sz w:val="44"/>
          <w:szCs w:val="44"/>
        </w:rPr>
        <w:t>参会代表回执表</w:t>
      </w:r>
    </w:p>
    <w:tbl>
      <w:tblPr>
        <w:tblStyle w:val="6"/>
        <w:tblW w:w="941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992"/>
        <w:gridCol w:w="1701"/>
        <w:gridCol w:w="549"/>
        <w:gridCol w:w="1075"/>
        <w:gridCol w:w="361"/>
        <w:gridCol w:w="1093"/>
        <w:gridCol w:w="466"/>
        <w:gridCol w:w="576"/>
        <w:gridCol w:w="1042"/>
      </w:tblGrid>
      <w:tr w14:paraId="35441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49605284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单位名称</w:t>
            </w:r>
          </w:p>
        </w:tc>
        <w:tc>
          <w:tcPr>
            <w:tcW w:w="7855" w:type="dxa"/>
            <w:gridSpan w:val="9"/>
            <w:vAlign w:val="center"/>
          </w:tcPr>
          <w:p w14:paraId="0F4A6CFF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</w:p>
        </w:tc>
      </w:tr>
      <w:tr w14:paraId="176F81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10B3AC84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单位地址</w:t>
            </w:r>
          </w:p>
        </w:tc>
        <w:tc>
          <w:tcPr>
            <w:tcW w:w="5771" w:type="dxa"/>
            <w:gridSpan w:val="6"/>
            <w:vAlign w:val="center"/>
          </w:tcPr>
          <w:p w14:paraId="57EDF1CF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</w:p>
        </w:tc>
        <w:tc>
          <w:tcPr>
            <w:tcW w:w="1042" w:type="dxa"/>
            <w:gridSpan w:val="2"/>
            <w:vAlign w:val="center"/>
          </w:tcPr>
          <w:p w14:paraId="5E627255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邮编</w:t>
            </w:r>
          </w:p>
        </w:tc>
        <w:tc>
          <w:tcPr>
            <w:tcW w:w="1042" w:type="dxa"/>
            <w:vAlign w:val="center"/>
          </w:tcPr>
          <w:p w14:paraId="01C90272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</w:p>
        </w:tc>
      </w:tr>
      <w:tr w14:paraId="439DBE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2BC978D5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电子信箱</w:t>
            </w:r>
          </w:p>
        </w:tc>
        <w:tc>
          <w:tcPr>
            <w:tcW w:w="7855" w:type="dxa"/>
            <w:gridSpan w:val="9"/>
            <w:vAlign w:val="center"/>
          </w:tcPr>
          <w:p w14:paraId="6B2D4ADC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</w:p>
        </w:tc>
      </w:tr>
      <w:tr w14:paraId="48DB9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15A9BEB5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联系人</w:t>
            </w:r>
          </w:p>
        </w:tc>
        <w:tc>
          <w:tcPr>
            <w:tcW w:w="3242" w:type="dxa"/>
            <w:gridSpan w:val="3"/>
            <w:vAlign w:val="center"/>
          </w:tcPr>
          <w:p w14:paraId="2C05EBE3">
            <w:pPr>
              <w:spacing w:line="360" w:lineRule="exact"/>
              <w:jc w:val="center"/>
            </w:pPr>
          </w:p>
        </w:tc>
        <w:tc>
          <w:tcPr>
            <w:tcW w:w="1075" w:type="dxa"/>
            <w:vAlign w:val="center"/>
          </w:tcPr>
          <w:p w14:paraId="7A373DE6">
            <w:pPr>
              <w:overflowPunct w:val="0"/>
              <w:adjustRightInd w:val="0"/>
              <w:spacing w:line="360" w:lineRule="exact"/>
              <w:jc w:val="center"/>
            </w:pPr>
            <w:r>
              <w:rPr>
                <w:rFonts w:hint="eastAsia" w:ascii="方正仿宋简体" w:hAnsi="方正仿宋简体" w:eastAsia="方正仿宋简体" w:cs="方正仿宋简体"/>
              </w:rPr>
              <w:t>电话</w:t>
            </w:r>
          </w:p>
        </w:tc>
        <w:tc>
          <w:tcPr>
            <w:tcW w:w="3538" w:type="dxa"/>
            <w:gridSpan w:val="5"/>
            <w:vAlign w:val="center"/>
          </w:tcPr>
          <w:p w14:paraId="344EA9F9">
            <w:pPr>
              <w:spacing w:line="360" w:lineRule="exact"/>
              <w:jc w:val="center"/>
            </w:pPr>
          </w:p>
        </w:tc>
      </w:tr>
      <w:tr w14:paraId="536B4C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417" w:type="dxa"/>
            <w:gridSpan w:val="10"/>
            <w:vAlign w:val="center"/>
          </w:tcPr>
          <w:p w14:paraId="2AD89F7D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参加人员</w:t>
            </w:r>
          </w:p>
        </w:tc>
      </w:tr>
      <w:tr w14:paraId="20552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5653B5DF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姓名</w:t>
            </w:r>
          </w:p>
        </w:tc>
        <w:tc>
          <w:tcPr>
            <w:tcW w:w="992" w:type="dxa"/>
            <w:vAlign w:val="center"/>
          </w:tcPr>
          <w:p w14:paraId="647514D6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性别</w:t>
            </w:r>
          </w:p>
        </w:tc>
        <w:tc>
          <w:tcPr>
            <w:tcW w:w="1701" w:type="dxa"/>
            <w:vAlign w:val="center"/>
          </w:tcPr>
          <w:p w14:paraId="7AAD3400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职务/职称</w:t>
            </w:r>
          </w:p>
        </w:tc>
        <w:tc>
          <w:tcPr>
            <w:tcW w:w="1985" w:type="dxa"/>
            <w:gridSpan w:val="3"/>
            <w:vAlign w:val="center"/>
          </w:tcPr>
          <w:p w14:paraId="61B0D12B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（区号）电话</w:t>
            </w:r>
          </w:p>
        </w:tc>
        <w:tc>
          <w:tcPr>
            <w:tcW w:w="1559" w:type="dxa"/>
            <w:gridSpan w:val="2"/>
            <w:vAlign w:val="center"/>
          </w:tcPr>
          <w:p w14:paraId="5755517C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手机号码</w:t>
            </w:r>
          </w:p>
        </w:tc>
        <w:tc>
          <w:tcPr>
            <w:tcW w:w="1618" w:type="dxa"/>
            <w:gridSpan w:val="2"/>
            <w:vAlign w:val="center"/>
          </w:tcPr>
          <w:p w14:paraId="7F23ED57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  <w:b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传真</w:t>
            </w:r>
          </w:p>
        </w:tc>
      </w:tr>
      <w:tr w14:paraId="74A19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7419C80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1C1B5C7B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60B7AD7A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187168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77565D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1B38FF2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72D34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51DC80A4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1F56965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1D085F84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6A79ED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DF4BF1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3C7B1B1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3AFDCD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06A0472E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7A8E1BE0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38D069B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E749E1F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E2E2C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7D22CC1F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0B195F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35C84EF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608A7A3A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3B7FDFC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3B7E36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9BBCA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61A17BDB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51720E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67828328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14EE70DF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1A6CDE9A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DA4674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1AE484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2DBD47A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769F2D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1F931B9D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699723A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663FEB20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D2C179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9119EC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5C9C636D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10884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53A65BF1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3022207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28444EFF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F97575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FE821E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7DD286BF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21B44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2080D10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7D1F478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1284709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5D1EFE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971CF0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38B770ED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5E1A45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567ED34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0C086098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386E5EBE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D35695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1782BB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71FEFC1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13851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30F52AC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48771BEA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1C76B102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0715AC4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B3DE2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7A5E6CE9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5CA6F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731C880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289ACC1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5594182C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D7021F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D382E7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6A51BC0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7103BD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0DA20338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  <w:p w14:paraId="1B62302C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20DEBDA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1C1DCBCB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E1FD95A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E22AC8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0D9039BD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65407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378AFB40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69D58F01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40DC0184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332EADC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368E5D1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4A457258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6B22D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62" w:type="dxa"/>
            <w:vAlign w:val="center"/>
          </w:tcPr>
          <w:p w14:paraId="753A3746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992" w:type="dxa"/>
            <w:vAlign w:val="center"/>
          </w:tcPr>
          <w:p w14:paraId="556765D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701" w:type="dxa"/>
            <w:vAlign w:val="center"/>
          </w:tcPr>
          <w:p w14:paraId="7ABA30FB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3F60B83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1248406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  <w:tc>
          <w:tcPr>
            <w:tcW w:w="1618" w:type="dxa"/>
            <w:gridSpan w:val="2"/>
            <w:vAlign w:val="center"/>
          </w:tcPr>
          <w:p w14:paraId="10E98F15">
            <w:pPr>
              <w:spacing w:line="360" w:lineRule="exact"/>
              <w:rPr>
                <w:rFonts w:ascii="方正仿宋简体" w:hAnsi="方正仿宋简体" w:eastAsia="方正仿宋简体" w:cs="方正仿宋简体"/>
                <w:b/>
              </w:rPr>
            </w:pPr>
          </w:p>
        </w:tc>
      </w:tr>
      <w:tr w14:paraId="596270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2" w:type="dxa"/>
            <w:vMerge w:val="restart"/>
            <w:vAlign w:val="center"/>
          </w:tcPr>
          <w:p w14:paraId="325BA9B4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住宿要求</w:t>
            </w:r>
          </w:p>
        </w:tc>
        <w:tc>
          <w:tcPr>
            <w:tcW w:w="4678" w:type="dxa"/>
            <w:gridSpan w:val="5"/>
            <w:vAlign w:val="center"/>
          </w:tcPr>
          <w:p w14:paraId="018A33BD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□ 标准间  □ 单间</w:t>
            </w:r>
          </w:p>
        </w:tc>
        <w:tc>
          <w:tcPr>
            <w:tcW w:w="3177" w:type="dxa"/>
            <w:gridSpan w:val="4"/>
            <w:vAlign w:val="center"/>
          </w:tcPr>
          <w:p w14:paraId="2DEF88DE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□ 合住   □ 单住</w:t>
            </w:r>
          </w:p>
        </w:tc>
      </w:tr>
      <w:tr w14:paraId="04EB4E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  <w:jc w:val="center"/>
        </w:trPr>
        <w:tc>
          <w:tcPr>
            <w:tcW w:w="1562" w:type="dxa"/>
            <w:vMerge w:val="continue"/>
            <w:vAlign w:val="center"/>
          </w:tcPr>
          <w:p w14:paraId="308CAC17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FB2B5D7">
            <w:pPr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住宿天数</w:t>
            </w:r>
          </w:p>
        </w:tc>
        <w:tc>
          <w:tcPr>
            <w:tcW w:w="5162" w:type="dxa"/>
            <w:gridSpan w:val="7"/>
            <w:vAlign w:val="center"/>
          </w:tcPr>
          <w:p w14:paraId="25F6B786">
            <w:pPr>
              <w:spacing w:line="360" w:lineRule="exact"/>
              <w:jc w:val="center"/>
            </w:pPr>
            <w:r>
              <w:rPr>
                <w:rFonts w:hint="eastAsia" w:ascii="方正仿宋简体" w:hAnsi="方正仿宋简体" w:eastAsia="方正仿宋简体" w:cs="方正仿宋简体"/>
              </w:rPr>
              <w:t>□26日  □27日  □28日</w:t>
            </w:r>
          </w:p>
        </w:tc>
      </w:tr>
      <w:tr w14:paraId="7B01FB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562" w:type="dxa"/>
            <w:vAlign w:val="center"/>
          </w:tcPr>
          <w:p w14:paraId="523F72E6">
            <w:pPr>
              <w:adjustRightInd w:val="0"/>
              <w:spacing w:line="360" w:lineRule="exact"/>
              <w:jc w:val="center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注册费用</w:t>
            </w:r>
          </w:p>
        </w:tc>
        <w:tc>
          <w:tcPr>
            <w:tcW w:w="7855" w:type="dxa"/>
            <w:gridSpan w:val="9"/>
            <w:vAlign w:val="center"/>
          </w:tcPr>
          <w:p w14:paraId="6727C01D">
            <w:pPr>
              <w:adjustRightInd w:val="0"/>
              <w:spacing w:line="360" w:lineRule="exact"/>
              <w:rPr>
                <w:rFonts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参会代表：每人须交纳会务费2500元；学生（需要出示学生证）1200元（含会议资料费、论文集印刷出版费等）。食宿由会务统一安排，费用自理。</w:t>
            </w:r>
          </w:p>
        </w:tc>
      </w:tr>
    </w:tbl>
    <w:p w14:paraId="160F4F4A">
      <w:pPr>
        <w:adjustRightInd w:val="0"/>
        <w:spacing w:before="62" w:beforeLines="20" w:line="320" w:lineRule="exact"/>
        <w:ind w:left="-320" w:leftChars="-100"/>
        <w:rPr>
          <w:rFonts w:ascii="方正仿宋简体" w:hAnsi="方正仿宋简体" w:eastAsia="方正仿宋简体" w:cs="方正仿宋简体"/>
          <w:color w:val="000000"/>
        </w:rPr>
      </w:pPr>
      <w:r>
        <w:rPr>
          <w:rFonts w:hint="eastAsia" w:ascii="方正仿宋简体" w:hAnsi="方正仿宋简体" w:eastAsia="方正仿宋简体" w:cs="方正仿宋简体"/>
          <w:color w:val="000000"/>
        </w:rPr>
        <w:t xml:space="preserve">联 系 人：刘 </w:t>
      </w:r>
      <w:r>
        <w:rPr>
          <w:rFonts w:ascii="方正仿宋简体" w:hAnsi="方正仿宋简体" w:eastAsia="方正仿宋简体" w:cs="方正仿宋简体"/>
          <w:color w:val="000000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</w:rPr>
        <w:t xml:space="preserve">楠 </w:t>
      </w:r>
      <w:r>
        <w:rPr>
          <w:rFonts w:ascii="方正仿宋简体" w:hAnsi="方正仿宋简体" w:eastAsia="方正仿宋简体" w:cs="方正仿宋简体"/>
          <w:color w:val="000000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</w:rPr>
        <w:t xml:space="preserve">张 </w:t>
      </w:r>
      <w:r>
        <w:rPr>
          <w:rFonts w:ascii="方正仿宋简体" w:hAnsi="方正仿宋简体" w:eastAsia="方正仿宋简体" w:cs="方正仿宋简体"/>
          <w:color w:val="000000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</w:rPr>
        <w:t xml:space="preserve">宇 </w:t>
      </w:r>
      <w:r>
        <w:rPr>
          <w:rFonts w:ascii="方正仿宋简体" w:hAnsi="方正仿宋简体" w:eastAsia="方正仿宋简体" w:cs="方正仿宋简体"/>
          <w:color w:val="000000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</w:rPr>
        <w:t xml:space="preserve">段 </w:t>
      </w:r>
      <w:r>
        <w:rPr>
          <w:rFonts w:ascii="方正仿宋简体" w:hAnsi="方正仿宋简体" w:eastAsia="方正仿宋简体" w:cs="方正仿宋简体"/>
          <w:color w:val="000000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/>
        </w:rPr>
        <w:t>丽</w:t>
      </w:r>
    </w:p>
    <w:p w14:paraId="64618958">
      <w:pPr>
        <w:adjustRightInd w:val="0"/>
        <w:spacing w:line="320" w:lineRule="exact"/>
        <w:ind w:left="-320" w:leftChars="-100"/>
        <w:rPr>
          <w:rFonts w:ascii="方正仿宋简体" w:hAnsi="方正仿宋简体" w:eastAsia="方正仿宋简体" w:cs="方正仿宋简体"/>
          <w:color w:val="000000"/>
          <w:spacing w:val="-6"/>
        </w:rPr>
      </w:pPr>
      <w:r>
        <w:rPr>
          <w:rFonts w:hint="eastAsia" w:ascii="方正仿宋简体" w:hAnsi="方正仿宋简体" w:eastAsia="方正仿宋简体" w:cs="方正仿宋简体"/>
          <w:color w:val="000000"/>
          <w:spacing w:val="-6"/>
        </w:rPr>
        <w:t>电</w:t>
      </w:r>
      <w:r>
        <w:rPr>
          <w:rFonts w:hint="eastAsia" w:ascii="方正仿宋简体" w:hAnsi="方正仿宋简体" w:eastAsia="方正仿宋简体" w:cs="方正仿宋简体"/>
          <w:color w:val="000000"/>
          <w:spacing w:val="-8"/>
        </w:rPr>
        <w:t>话/传真：</w:t>
      </w:r>
      <w:r>
        <w:rPr>
          <w:rFonts w:hint="eastAsia" w:ascii="方正仿宋简体" w:hAnsi="方正仿宋简体" w:eastAsia="方正仿宋简体" w:cs="方正仿宋简体"/>
          <w:color w:val="000000"/>
          <w:spacing w:val="-6"/>
        </w:rPr>
        <w:t>010-63773918、62062168</w:t>
      </w:r>
    </w:p>
    <w:p w14:paraId="2FE979F5">
      <w:pPr>
        <w:adjustRightInd w:val="0"/>
        <w:spacing w:line="320" w:lineRule="exact"/>
        <w:ind w:left="-320" w:leftChars="-100"/>
      </w:pPr>
      <w:r>
        <w:rPr>
          <w:rFonts w:hint="eastAsia" w:ascii="方正仿宋简体" w:hAnsi="方正仿宋简体" w:eastAsia="方正仿宋简体" w:cs="方正仿宋简体"/>
        </w:rPr>
        <w:t>报名邮件：shiyouxuehui@cps.org.cn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2CACE91-5359-45A5-AE15-A14B7631BC57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FB5F586-7488-4D9E-9F14-EEDC9AD5C439}"/>
  </w:font>
  <w:font w:name="方正楷体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44C06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B303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ZDBkODE2ODgxMDNlNWViNmQwOTQyNzBjZTk5OTcifQ=="/>
  </w:docVars>
  <w:rsids>
    <w:rsidRoot w:val="070907F9"/>
    <w:rsid w:val="00166AFE"/>
    <w:rsid w:val="0027548E"/>
    <w:rsid w:val="00346D37"/>
    <w:rsid w:val="007B21D0"/>
    <w:rsid w:val="00946CFF"/>
    <w:rsid w:val="009A3B26"/>
    <w:rsid w:val="00A4525C"/>
    <w:rsid w:val="00B016C2"/>
    <w:rsid w:val="00B3745D"/>
    <w:rsid w:val="00B91144"/>
    <w:rsid w:val="00EC727B"/>
    <w:rsid w:val="070907F9"/>
    <w:rsid w:val="0C4A07AB"/>
    <w:rsid w:val="15B42642"/>
    <w:rsid w:val="15C74314"/>
    <w:rsid w:val="19506EDE"/>
    <w:rsid w:val="21D549CA"/>
    <w:rsid w:val="39F62162"/>
    <w:rsid w:val="3E00356B"/>
    <w:rsid w:val="41B20F37"/>
    <w:rsid w:val="47D56F77"/>
    <w:rsid w:val="4E9C4137"/>
    <w:rsid w:val="51980343"/>
    <w:rsid w:val="57CE7307"/>
    <w:rsid w:val="586F625B"/>
    <w:rsid w:val="5BCB748E"/>
    <w:rsid w:val="6C920694"/>
    <w:rsid w:val="728F1117"/>
    <w:rsid w:val="7830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4159</Words>
  <Characters>4406</Characters>
  <Lines>36</Lines>
  <Paragraphs>10</Paragraphs>
  <TotalTime>11</TotalTime>
  <ScaleCrop>false</ScaleCrop>
  <LinksUpToDate>false</LinksUpToDate>
  <CharactersWithSpaces>4703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2026-06-03T04:31:00Z</dcterms:created>
  <dc:creator>帝阳艳阳</dc:creator>
  <cp:lastModifiedBy>橘子味的蜜桃</cp:lastModifiedBy>
  <cp:lastPrinted>2026-06-04T10:18:00Z</cp:lastPrinted>
  <dcterms:modified xsi:type="dcterms:W3CDTF">2026-06-10T05:56:28Z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3BAA71F484AE422CBABDF62B5DF03D3B_13</vt:lpwstr>
  </property>
  <property fmtid="{D5CDD505-2E9C-101B-9397-08002B2CF9AE}" pid="4" name="KSOTemplateDocerSaveRecord">
    <vt:lpwstr>eyJoZGlkIjoiYzkwZTdlNjNhNzRhNzI4ZjgxOTVmODU5NWViZDU5ZjYiLCJ1c2VySWQiOiIxMjM2MjgzODE5In0=</vt:lpwstr>
  </property>
</Properties>
</file>