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643" w:rsidRPr="00BA6043" w:rsidRDefault="00356E9B" w:rsidP="00356E9B">
      <w:pPr>
        <w:jc w:val="center"/>
        <w:rPr>
          <w:rFonts w:ascii="仿宋_GB2312" w:eastAsia="仿宋_GB2312" w:hAnsi="黑体"/>
          <w:b/>
          <w:color w:val="000000"/>
          <w:sz w:val="30"/>
          <w:szCs w:val="30"/>
          <w:shd w:val="clear" w:color="auto" w:fill="FFFFFF"/>
        </w:rPr>
      </w:pPr>
      <w:r w:rsidRPr="00BA6043">
        <w:rPr>
          <w:rFonts w:ascii="仿宋_GB2312" w:eastAsia="仿宋_GB2312" w:hAnsi="黑体" w:hint="eastAsia"/>
          <w:b/>
          <w:color w:val="000000"/>
          <w:sz w:val="30"/>
          <w:szCs w:val="30"/>
          <w:shd w:val="clear" w:color="auto" w:fill="FFFFFF"/>
        </w:rPr>
        <w:t>“第三届暑期实习成果展示及优秀实习团队”活动新闻稿</w:t>
      </w:r>
    </w:p>
    <w:p w:rsidR="00356E9B" w:rsidRPr="00356E9B" w:rsidRDefault="00356E9B" w:rsidP="00356E9B">
      <w:pPr>
        <w:jc w:val="center"/>
        <w:rPr>
          <w:rFonts w:ascii="仿宋_GB2312" w:eastAsia="仿宋_GB2312" w:hAnsi="黑体"/>
          <w:b/>
          <w:color w:val="000000"/>
          <w:sz w:val="29"/>
          <w:szCs w:val="29"/>
          <w:shd w:val="clear" w:color="auto" w:fill="FFFFFF"/>
        </w:rPr>
      </w:pPr>
    </w:p>
    <w:p w:rsidR="001C5D1B" w:rsidRDefault="00356E9B" w:rsidP="00356E9B">
      <w:pPr>
        <w:adjustRightInd w:val="0"/>
        <w:snapToGrid w:val="0"/>
        <w:spacing w:line="360" w:lineRule="auto"/>
        <w:ind w:firstLineChars="250" w:firstLine="750"/>
        <w:rPr>
          <w:rFonts w:ascii="仿宋_GB2312" w:eastAsia="仿宋_GB2312" w:hAnsi="宋体"/>
          <w:bCs/>
          <w:sz w:val="30"/>
          <w:szCs w:val="30"/>
        </w:rPr>
      </w:pPr>
      <w:r w:rsidRPr="00356E9B">
        <w:rPr>
          <w:rFonts w:ascii="仿宋_GB2312" w:eastAsia="仿宋_GB2312" w:hAnsi="宋体" w:hint="eastAsia"/>
          <w:bCs/>
          <w:sz w:val="30"/>
          <w:szCs w:val="30"/>
        </w:rPr>
        <w:t>根据《关于举办第三届“暑期实习成果展示及优秀实习团队评选”活动的通知》要求，学校于</w:t>
      </w:r>
      <w:r w:rsidR="001C5D1B">
        <w:rPr>
          <w:rFonts w:ascii="仿宋_GB2312" w:eastAsia="仿宋_GB2312" w:hAnsi="宋体" w:hint="eastAsia"/>
          <w:bCs/>
          <w:sz w:val="30"/>
          <w:szCs w:val="30"/>
        </w:rPr>
        <w:t>2018年</w:t>
      </w:r>
      <w:r w:rsidRPr="00356E9B">
        <w:rPr>
          <w:rFonts w:ascii="仿宋_GB2312" w:eastAsia="仿宋_GB2312" w:hAnsi="宋体" w:hint="eastAsia"/>
          <w:bCs/>
          <w:sz w:val="30"/>
          <w:szCs w:val="30"/>
        </w:rPr>
        <w:t>12月11日上午组织</w:t>
      </w:r>
      <w:r w:rsidR="00481529">
        <w:rPr>
          <w:rFonts w:ascii="仿宋_GB2312" w:eastAsia="仿宋_GB2312" w:hAnsi="宋体" w:hint="eastAsia"/>
          <w:bCs/>
          <w:sz w:val="30"/>
          <w:szCs w:val="30"/>
        </w:rPr>
        <w:t>开展了本届优秀实习团队评选工作。</w:t>
      </w:r>
    </w:p>
    <w:p w:rsidR="00356E9B" w:rsidRDefault="00481529" w:rsidP="00356E9B">
      <w:pPr>
        <w:adjustRightInd w:val="0"/>
        <w:snapToGrid w:val="0"/>
        <w:spacing w:line="360" w:lineRule="auto"/>
        <w:ind w:firstLineChars="250" w:firstLine="750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t>经各实习团队申报、学院遴选推荐</w:t>
      </w:r>
      <w:r w:rsidR="001C5D1B">
        <w:rPr>
          <w:rFonts w:ascii="仿宋_GB2312" w:eastAsia="仿宋_GB2312" w:hAnsi="宋体" w:hint="eastAsia"/>
          <w:bCs/>
          <w:sz w:val="30"/>
          <w:szCs w:val="30"/>
        </w:rPr>
        <w:t>等环节</w:t>
      </w:r>
      <w:r>
        <w:rPr>
          <w:rFonts w:ascii="仿宋_GB2312" w:eastAsia="仿宋_GB2312" w:hAnsi="宋体" w:hint="eastAsia"/>
          <w:bCs/>
          <w:sz w:val="30"/>
          <w:szCs w:val="30"/>
        </w:rPr>
        <w:t>，</w:t>
      </w:r>
      <w:r w:rsidR="00D802F0">
        <w:rPr>
          <w:rFonts w:ascii="仿宋_GB2312" w:eastAsia="仿宋_GB2312" w:hAnsi="宋体" w:hint="eastAsia"/>
          <w:bCs/>
          <w:sz w:val="30"/>
          <w:szCs w:val="30"/>
        </w:rPr>
        <w:t>来自10个学院的</w:t>
      </w:r>
      <w:r>
        <w:rPr>
          <w:rFonts w:ascii="仿宋_GB2312" w:eastAsia="仿宋_GB2312" w:hAnsi="宋体" w:hint="eastAsia"/>
          <w:bCs/>
          <w:sz w:val="30"/>
          <w:szCs w:val="30"/>
        </w:rPr>
        <w:t>24</w:t>
      </w:r>
      <w:r w:rsidR="00D802F0">
        <w:rPr>
          <w:rFonts w:ascii="仿宋_GB2312" w:eastAsia="仿宋_GB2312" w:hAnsi="宋体" w:hint="eastAsia"/>
          <w:bCs/>
          <w:sz w:val="30"/>
          <w:szCs w:val="30"/>
        </w:rPr>
        <w:t>支</w:t>
      </w:r>
      <w:r w:rsidR="00356E9B" w:rsidRPr="00356E9B">
        <w:rPr>
          <w:rFonts w:ascii="仿宋_GB2312" w:eastAsia="仿宋_GB2312" w:hAnsi="宋体" w:hint="eastAsia"/>
          <w:bCs/>
          <w:sz w:val="30"/>
          <w:szCs w:val="30"/>
        </w:rPr>
        <w:t>实习团队</w:t>
      </w:r>
      <w:r w:rsidR="001C5D1B">
        <w:rPr>
          <w:rFonts w:ascii="仿宋_GB2312" w:eastAsia="仿宋_GB2312" w:hAnsi="宋体" w:hint="eastAsia"/>
          <w:bCs/>
          <w:sz w:val="30"/>
          <w:szCs w:val="30"/>
        </w:rPr>
        <w:t>进行了</w:t>
      </w:r>
      <w:r w:rsidR="00356E9B" w:rsidRPr="00356E9B">
        <w:rPr>
          <w:rFonts w:ascii="仿宋_GB2312" w:eastAsia="仿宋_GB2312" w:hAnsi="宋体" w:hint="eastAsia"/>
          <w:bCs/>
          <w:sz w:val="30"/>
          <w:szCs w:val="30"/>
        </w:rPr>
        <w:t>现场</w:t>
      </w:r>
      <w:r w:rsidR="001C5D1B">
        <w:rPr>
          <w:rFonts w:ascii="仿宋_GB2312" w:eastAsia="仿宋_GB2312" w:hAnsi="宋体" w:hint="eastAsia"/>
          <w:bCs/>
          <w:sz w:val="30"/>
          <w:szCs w:val="30"/>
        </w:rPr>
        <w:t>成果</w:t>
      </w:r>
      <w:r w:rsidR="00356E9B" w:rsidRPr="00356E9B">
        <w:rPr>
          <w:rFonts w:ascii="仿宋_GB2312" w:eastAsia="仿宋_GB2312" w:hAnsi="宋体" w:hint="eastAsia"/>
          <w:bCs/>
          <w:sz w:val="30"/>
          <w:szCs w:val="30"/>
        </w:rPr>
        <w:t>展示及</w:t>
      </w:r>
      <w:r w:rsidR="001C5D1B">
        <w:rPr>
          <w:rFonts w:ascii="仿宋_GB2312" w:eastAsia="仿宋_GB2312" w:hAnsi="宋体" w:hint="eastAsia"/>
          <w:bCs/>
          <w:sz w:val="30"/>
          <w:szCs w:val="30"/>
        </w:rPr>
        <w:t>汇报，</w:t>
      </w:r>
      <w:r w:rsidR="00356E9B" w:rsidRPr="00356E9B">
        <w:rPr>
          <w:rFonts w:ascii="仿宋_GB2312" w:eastAsia="仿宋_GB2312" w:hAnsi="宋体" w:hint="eastAsia"/>
          <w:bCs/>
          <w:sz w:val="30"/>
          <w:szCs w:val="30"/>
        </w:rPr>
        <w:t>专家组</w:t>
      </w:r>
      <w:r w:rsidR="001C5D1B">
        <w:rPr>
          <w:rFonts w:ascii="仿宋_GB2312" w:eastAsia="仿宋_GB2312" w:hAnsi="宋体" w:hint="eastAsia"/>
          <w:bCs/>
          <w:sz w:val="30"/>
          <w:szCs w:val="30"/>
        </w:rPr>
        <w:t>根据实习团队的汇报和实习材料进行评选</w:t>
      </w:r>
      <w:r w:rsidR="00356E9B" w:rsidRPr="00356E9B">
        <w:rPr>
          <w:rFonts w:ascii="仿宋_GB2312" w:eastAsia="仿宋_GB2312" w:hAnsi="宋体" w:hint="eastAsia"/>
          <w:bCs/>
          <w:sz w:val="30"/>
          <w:szCs w:val="30"/>
        </w:rPr>
        <w:t>，最终有13支实习团队脱颖而出，获评为本届优秀实习团队（详见附表1）</w:t>
      </w:r>
      <w:r w:rsidR="0054498D">
        <w:rPr>
          <w:rFonts w:ascii="仿宋_GB2312" w:eastAsia="仿宋_GB2312" w:hAnsi="宋体" w:hint="eastAsia"/>
          <w:bCs/>
          <w:sz w:val="30"/>
          <w:szCs w:val="30"/>
        </w:rPr>
        <w:t>。</w:t>
      </w:r>
    </w:p>
    <w:p w:rsidR="00E30EBB" w:rsidRDefault="001C5D1B" w:rsidP="00FA712B">
      <w:pPr>
        <w:adjustRightInd w:val="0"/>
        <w:snapToGrid w:val="0"/>
        <w:spacing w:line="360" w:lineRule="auto"/>
        <w:ind w:firstLineChars="250" w:firstLine="750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t>评选会上，</w:t>
      </w:r>
      <w:r w:rsidR="00E30EBB">
        <w:rPr>
          <w:rFonts w:ascii="仿宋_GB2312" w:eastAsia="仿宋_GB2312" w:hAnsi="宋体" w:hint="eastAsia"/>
          <w:bCs/>
          <w:sz w:val="30"/>
          <w:szCs w:val="30"/>
        </w:rPr>
        <w:t>各</w:t>
      </w:r>
      <w:r w:rsidR="00D62BD7">
        <w:rPr>
          <w:rFonts w:ascii="仿宋_GB2312" w:eastAsia="仿宋_GB2312" w:hAnsi="宋体" w:hint="eastAsia"/>
          <w:bCs/>
          <w:sz w:val="30"/>
          <w:szCs w:val="30"/>
        </w:rPr>
        <w:t>实习团队由</w:t>
      </w:r>
      <w:r w:rsidR="00BA6043" w:rsidRPr="00BA6043">
        <w:rPr>
          <w:rFonts w:ascii="仿宋_GB2312" w:eastAsia="仿宋_GB2312" w:hAnsi="宋体" w:hint="eastAsia"/>
          <w:bCs/>
          <w:sz w:val="30"/>
          <w:szCs w:val="30"/>
        </w:rPr>
        <w:t>学生</w:t>
      </w:r>
      <w:r w:rsidR="00D62BD7">
        <w:rPr>
          <w:rFonts w:ascii="仿宋_GB2312" w:eastAsia="仿宋_GB2312" w:hAnsi="宋体" w:hint="eastAsia"/>
          <w:bCs/>
          <w:sz w:val="30"/>
          <w:szCs w:val="30"/>
        </w:rPr>
        <w:t>代表</w:t>
      </w:r>
      <w:r w:rsidR="00BA6043">
        <w:rPr>
          <w:rFonts w:ascii="仿宋_GB2312" w:eastAsia="仿宋_GB2312" w:hAnsi="宋体" w:hint="eastAsia"/>
          <w:bCs/>
          <w:sz w:val="30"/>
          <w:szCs w:val="30"/>
        </w:rPr>
        <w:t>和实习指导老师</w:t>
      </w:r>
      <w:r w:rsidR="003D2B79">
        <w:rPr>
          <w:rFonts w:ascii="仿宋_GB2312" w:eastAsia="仿宋_GB2312" w:hAnsi="宋体" w:hint="eastAsia"/>
          <w:bCs/>
          <w:sz w:val="30"/>
          <w:szCs w:val="30"/>
        </w:rPr>
        <w:t>分别</w:t>
      </w:r>
      <w:r w:rsidR="00BA6043" w:rsidRPr="00BA6043">
        <w:rPr>
          <w:rFonts w:ascii="仿宋_GB2312" w:eastAsia="仿宋_GB2312" w:hAnsi="宋体" w:hint="eastAsia"/>
          <w:bCs/>
          <w:sz w:val="30"/>
          <w:szCs w:val="30"/>
        </w:rPr>
        <w:t>进行汇报，</w:t>
      </w:r>
      <w:r w:rsidR="00D62BD7">
        <w:rPr>
          <w:rFonts w:ascii="仿宋_GB2312" w:eastAsia="仿宋_GB2312" w:hAnsi="宋体" w:hint="eastAsia"/>
          <w:bCs/>
          <w:sz w:val="30"/>
          <w:szCs w:val="30"/>
        </w:rPr>
        <w:t>学生对实习内容</w:t>
      </w:r>
      <w:r w:rsidR="004B7A23">
        <w:rPr>
          <w:rFonts w:ascii="仿宋_GB2312" w:eastAsia="仿宋_GB2312" w:hAnsi="宋体" w:hint="eastAsia"/>
          <w:bCs/>
          <w:sz w:val="30"/>
          <w:szCs w:val="30"/>
        </w:rPr>
        <w:t>和</w:t>
      </w:r>
      <w:r w:rsidR="003D2B79">
        <w:rPr>
          <w:rFonts w:ascii="仿宋_GB2312" w:eastAsia="仿宋_GB2312" w:hAnsi="宋体" w:hint="eastAsia"/>
          <w:bCs/>
          <w:sz w:val="30"/>
          <w:szCs w:val="30"/>
        </w:rPr>
        <w:t>实习流程</w:t>
      </w:r>
      <w:r w:rsidR="00D62BD7">
        <w:rPr>
          <w:rFonts w:ascii="仿宋_GB2312" w:eastAsia="仿宋_GB2312" w:hAnsi="宋体" w:hint="eastAsia"/>
          <w:bCs/>
          <w:sz w:val="30"/>
          <w:szCs w:val="30"/>
        </w:rPr>
        <w:t>做了详细的介绍，</w:t>
      </w:r>
      <w:r w:rsidR="00E30EBB">
        <w:rPr>
          <w:rFonts w:ascii="仿宋_GB2312" w:eastAsia="仿宋_GB2312" w:hAnsi="宋体" w:hint="eastAsia"/>
          <w:bCs/>
          <w:sz w:val="30"/>
          <w:szCs w:val="30"/>
        </w:rPr>
        <w:t>实习指导</w:t>
      </w:r>
      <w:r w:rsidR="00BA6043" w:rsidRPr="00BA6043">
        <w:rPr>
          <w:rFonts w:ascii="仿宋_GB2312" w:eastAsia="仿宋_GB2312" w:hAnsi="宋体" w:hint="eastAsia"/>
          <w:bCs/>
          <w:sz w:val="30"/>
          <w:szCs w:val="30"/>
        </w:rPr>
        <w:t>老师</w:t>
      </w:r>
      <w:r w:rsidR="003D2B79">
        <w:rPr>
          <w:rFonts w:ascii="仿宋_GB2312" w:eastAsia="仿宋_GB2312" w:hAnsi="宋体" w:hint="eastAsia"/>
          <w:bCs/>
          <w:sz w:val="30"/>
          <w:szCs w:val="30"/>
        </w:rPr>
        <w:t>则</w:t>
      </w:r>
      <w:r w:rsidR="00BA6043" w:rsidRPr="00BA6043">
        <w:rPr>
          <w:rFonts w:ascii="仿宋_GB2312" w:eastAsia="仿宋_GB2312" w:hAnsi="宋体" w:hint="eastAsia"/>
          <w:bCs/>
          <w:sz w:val="30"/>
          <w:szCs w:val="30"/>
        </w:rPr>
        <w:t>对</w:t>
      </w:r>
      <w:r w:rsidR="003D2B79" w:rsidRPr="00BA6043">
        <w:rPr>
          <w:rFonts w:ascii="仿宋_GB2312" w:eastAsia="仿宋_GB2312" w:hAnsi="宋体" w:hint="eastAsia"/>
          <w:bCs/>
          <w:sz w:val="30"/>
          <w:szCs w:val="30"/>
        </w:rPr>
        <w:t>实习情况</w:t>
      </w:r>
      <w:r w:rsidR="003D2B79">
        <w:rPr>
          <w:rFonts w:ascii="仿宋_GB2312" w:eastAsia="仿宋_GB2312" w:hAnsi="宋体" w:hint="eastAsia"/>
          <w:bCs/>
          <w:sz w:val="30"/>
          <w:szCs w:val="30"/>
        </w:rPr>
        <w:t>、</w:t>
      </w:r>
      <w:r w:rsidR="003D2B79" w:rsidRPr="00BA6043">
        <w:rPr>
          <w:rFonts w:ascii="仿宋_GB2312" w:eastAsia="仿宋_GB2312" w:hAnsi="宋体" w:hint="eastAsia"/>
          <w:bCs/>
          <w:sz w:val="30"/>
          <w:szCs w:val="30"/>
        </w:rPr>
        <w:t>课程考核</w:t>
      </w:r>
      <w:r w:rsidR="003D2B79">
        <w:rPr>
          <w:rFonts w:ascii="仿宋_GB2312" w:eastAsia="仿宋_GB2312" w:hAnsi="宋体" w:hint="eastAsia"/>
          <w:bCs/>
          <w:sz w:val="30"/>
          <w:szCs w:val="30"/>
        </w:rPr>
        <w:t>方式等内容进行了补充。</w:t>
      </w:r>
    </w:p>
    <w:p w:rsidR="00FA712B" w:rsidRDefault="003D2B79" w:rsidP="001C5D1B">
      <w:pPr>
        <w:adjustRightInd w:val="0"/>
        <w:snapToGrid w:val="0"/>
        <w:spacing w:line="360" w:lineRule="auto"/>
        <w:ind w:firstLineChars="250" w:firstLine="750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t>评审</w:t>
      </w:r>
      <w:r w:rsidR="00E30EBB">
        <w:rPr>
          <w:rFonts w:ascii="仿宋_GB2312" w:eastAsia="仿宋_GB2312" w:hAnsi="宋体" w:hint="eastAsia"/>
          <w:bCs/>
          <w:sz w:val="30"/>
          <w:szCs w:val="30"/>
        </w:rPr>
        <w:t>专家对</w:t>
      </w:r>
      <w:r w:rsidRPr="00BA6043">
        <w:rPr>
          <w:rFonts w:ascii="仿宋_GB2312" w:eastAsia="仿宋_GB2312" w:hAnsi="宋体" w:hint="eastAsia"/>
          <w:bCs/>
          <w:sz w:val="30"/>
          <w:szCs w:val="30"/>
        </w:rPr>
        <w:t>实习成绩评定</w:t>
      </w:r>
      <w:r w:rsidR="00481529">
        <w:rPr>
          <w:rFonts w:ascii="仿宋_GB2312" w:eastAsia="仿宋_GB2312" w:hAnsi="宋体" w:hint="eastAsia"/>
          <w:bCs/>
          <w:sz w:val="30"/>
          <w:szCs w:val="30"/>
        </w:rPr>
        <w:t>是否合理</w:t>
      </w:r>
      <w:r w:rsidRPr="00BA6043">
        <w:rPr>
          <w:rFonts w:ascii="仿宋_GB2312" w:eastAsia="仿宋_GB2312" w:hAnsi="宋体" w:hint="eastAsia"/>
          <w:bCs/>
          <w:sz w:val="30"/>
          <w:szCs w:val="30"/>
        </w:rPr>
        <w:t>、实习安全</w:t>
      </w:r>
      <w:r w:rsidR="00481529">
        <w:rPr>
          <w:rFonts w:ascii="仿宋_GB2312" w:eastAsia="仿宋_GB2312" w:hAnsi="宋体" w:hint="eastAsia"/>
          <w:bCs/>
          <w:sz w:val="30"/>
          <w:szCs w:val="30"/>
        </w:rPr>
        <w:t>是否到位</w:t>
      </w:r>
      <w:r w:rsidRPr="00BA6043">
        <w:rPr>
          <w:rFonts w:ascii="仿宋_GB2312" w:eastAsia="仿宋_GB2312" w:hAnsi="宋体" w:hint="eastAsia"/>
          <w:bCs/>
          <w:sz w:val="30"/>
          <w:szCs w:val="30"/>
        </w:rPr>
        <w:t>、实习</w:t>
      </w:r>
      <w:r w:rsidR="00E30EBB">
        <w:rPr>
          <w:rFonts w:ascii="仿宋_GB2312" w:eastAsia="仿宋_GB2312" w:hAnsi="宋体" w:hint="eastAsia"/>
          <w:bCs/>
          <w:sz w:val="30"/>
          <w:szCs w:val="30"/>
        </w:rPr>
        <w:t>与本专业的人才培养符合度、实习</w:t>
      </w:r>
      <w:r w:rsidR="00481529">
        <w:rPr>
          <w:rFonts w:ascii="仿宋_GB2312" w:eastAsia="仿宋_GB2312" w:hAnsi="宋体" w:hint="eastAsia"/>
          <w:bCs/>
          <w:sz w:val="30"/>
          <w:szCs w:val="30"/>
        </w:rPr>
        <w:t>过程中学习住宿</w:t>
      </w:r>
      <w:r w:rsidR="00E30EBB">
        <w:rPr>
          <w:rFonts w:ascii="仿宋_GB2312" w:eastAsia="仿宋_GB2312" w:hAnsi="宋体" w:hint="eastAsia"/>
          <w:bCs/>
          <w:sz w:val="30"/>
          <w:szCs w:val="30"/>
        </w:rPr>
        <w:t>条件</w:t>
      </w:r>
      <w:r w:rsidRPr="00BA6043">
        <w:rPr>
          <w:rFonts w:ascii="仿宋_GB2312" w:eastAsia="仿宋_GB2312" w:hAnsi="宋体" w:hint="eastAsia"/>
          <w:bCs/>
          <w:sz w:val="30"/>
          <w:szCs w:val="30"/>
        </w:rPr>
        <w:t>等</w:t>
      </w:r>
      <w:r w:rsidR="00E30EBB">
        <w:rPr>
          <w:rFonts w:ascii="仿宋_GB2312" w:eastAsia="仿宋_GB2312" w:hAnsi="宋体" w:hint="eastAsia"/>
          <w:bCs/>
          <w:sz w:val="30"/>
          <w:szCs w:val="30"/>
        </w:rPr>
        <w:t>方面</w:t>
      </w:r>
      <w:r w:rsidRPr="00BA6043">
        <w:rPr>
          <w:rFonts w:ascii="仿宋_GB2312" w:eastAsia="仿宋_GB2312" w:hAnsi="宋体" w:hint="eastAsia"/>
          <w:bCs/>
          <w:sz w:val="30"/>
          <w:szCs w:val="30"/>
        </w:rPr>
        <w:t>进行</w:t>
      </w:r>
      <w:r w:rsidR="00481529">
        <w:rPr>
          <w:rFonts w:ascii="仿宋_GB2312" w:eastAsia="仿宋_GB2312" w:hAnsi="宋体" w:hint="eastAsia"/>
          <w:bCs/>
          <w:sz w:val="30"/>
          <w:szCs w:val="30"/>
        </w:rPr>
        <w:t>提问和</w:t>
      </w:r>
      <w:r w:rsidR="00E30EBB">
        <w:rPr>
          <w:rFonts w:ascii="仿宋_GB2312" w:eastAsia="仿宋_GB2312" w:hAnsi="宋体" w:hint="eastAsia"/>
          <w:bCs/>
          <w:sz w:val="30"/>
          <w:szCs w:val="30"/>
        </w:rPr>
        <w:t>交流</w:t>
      </w:r>
      <w:r w:rsidRPr="00BA6043">
        <w:rPr>
          <w:rFonts w:ascii="仿宋_GB2312" w:eastAsia="仿宋_GB2312" w:hAnsi="宋体" w:hint="eastAsia"/>
          <w:bCs/>
          <w:sz w:val="30"/>
          <w:szCs w:val="30"/>
        </w:rPr>
        <w:t>，</w:t>
      </w:r>
      <w:r w:rsidR="00E30EBB">
        <w:rPr>
          <w:rFonts w:ascii="仿宋_GB2312" w:eastAsia="仿宋_GB2312" w:hAnsi="宋体" w:hint="eastAsia"/>
          <w:bCs/>
          <w:sz w:val="30"/>
          <w:szCs w:val="30"/>
        </w:rPr>
        <w:t>并提出建议和想法，旨在</w:t>
      </w:r>
      <w:r w:rsidR="00481529">
        <w:rPr>
          <w:rFonts w:ascii="仿宋_GB2312" w:eastAsia="仿宋_GB2312" w:hAnsi="宋体" w:hint="eastAsia"/>
          <w:bCs/>
          <w:sz w:val="30"/>
          <w:szCs w:val="30"/>
        </w:rPr>
        <w:t>提高实习质量和</w:t>
      </w:r>
      <w:r w:rsidR="00E30EBB" w:rsidRPr="00BA6043">
        <w:rPr>
          <w:rFonts w:ascii="仿宋_GB2312" w:eastAsia="仿宋_GB2312" w:hAnsi="宋体" w:hint="eastAsia"/>
          <w:bCs/>
          <w:sz w:val="30"/>
          <w:szCs w:val="30"/>
        </w:rPr>
        <w:t>建设</w:t>
      </w:r>
      <w:r w:rsidR="00E30EBB">
        <w:rPr>
          <w:rFonts w:ascii="仿宋_GB2312" w:eastAsia="仿宋_GB2312" w:hAnsi="宋体" w:hint="eastAsia"/>
          <w:bCs/>
          <w:sz w:val="30"/>
          <w:szCs w:val="30"/>
        </w:rPr>
        <w:t>更为完善的</w:t>
      </w:r>
      <w:r w:rsidRPr="00BA6043">
        <w:rPr>
          <w:rFonts w:ascii="仿宋_GB2312" w:eastAsia="仿宋_GB2312" w:hAnsi="宋体" w:hint="eastAsia"/>
          <w:bCs/>
          <w:sz w:val="30"/>
          <w:szCs w:val="30"/>
        </w:rPr>
        <w:t>实习</w:t>
      </w:r>
      <w:r w:rsidR="00E30EBB">
        <w:rPr>
          <w:rFonts w:ascii="仿宋_GB2312" w:eastAsia="仿宋_GB2312" w:hAnsi="宋体" w:hint="eastAsia"/>
          <w:bCs/>
          <w:sz w:val="30"/>
          <w:szCs w:val="30"/>
        </w:rPr>
        <w:t>体制。</w:t>
      </w:r>
    </w:p>
    <w:p w:rsidR="006316D6" w:rsidRDefault="006316D6" w:rsidP="006316D6">
      <w:pPr>
        <w:adjustRightInd w:val="0"/>
        <w:snapToGrid w:val="0"/>
        <w:spacing w:line="360" w:lineRule="auto"/>
        <w:ind w:firstLineChars="250" w:firstLine="750"/>
        <w:rPr>
          <w:rFonts w:ascii="仿宋_GB2312" w:eastAsia="仿宋_GB2312" w:hAnsi="宋体" w:hint="eastAsia"/>
          <w:bCs/>
          <w:sz w:val="30"/>
          <w:szCs w:val="30"/>
        </w:rPr>
      </w:pPr>
    </w:p>
    <w:p w:rsidR="00805F29" w:rsidRDefault="00805F29" w:rsidP="006316D6">
      <w:pPr>
        <w:adjustRightInd w:val="0"/>
        <w:snapToGrid w:val="0"/>
        <w:spacing w:line="360" w:lineRule="auto"/>
        <w:ind w:firstLineChars="250" w:firstLine="750"/>
        <w:rPr>
          <w:rFonts w:ascii="仿宋_GB2312" w:eastAsia="仿宋_GB2312" w:hAnsi="宋体" w:hint="eastAsia"/>
          <w:bCs/>
          <w:sz w:val="30"/>
          <w:szCs w:val="30"/>
        </w:rPr>
      </w:pPr>
    </w:p>
    <w:p w:rsidR="0054498D" w:rsidRDefault="0054498D" w:rsidP="006316D6">
      <w:pPr>
        <w:adjustRightInd w:val="0"/>
        <w:snapToGrid w:val="0"/>
        <w:spacing w:line="360" w:lineRule="auto"/>
        <w:ind w:firstLineChars="250" w:firstLine="750"/>
        <w:rPr>
          <w:rFonts w:ascii="仿宋_GB2312" w:eastAsia="仿宋_GB2312" w:hAnsi="宋体" w:hint="eastAsia"/>
          <w:bCs/>
          <w:sz w:val="30"/>
          <w:szCs w:val="30"/>
        </w:rPr>
      </w:pPr>
    </w:p>
    <w:p w:rsidR="0054498D" w:rsidRDefault="0054498D" w:rsidP="006316D6">
      <w:pPr>
        <w:adjustRightInd w:val="0"/>
        <w:snapToGrid w:val="0"/>
        <w:spacing w:line="360" w:lineRule="auto"/>
        <w:ind w:firstLineChars="250" w:firstLine="750"/>
        <w:rPr>
          <w:rFonts w:ascii="仿宋_GB2312" w:eastAsia="仿宋_GB2312" w:hAnsi="宋体" w:hint="eastAsia"/>
          <w:bCs/>
          <w:sz w:val="30"/>
          <w:szCs w:val="30"/>
        </w:rPr>
      </w:pPr>
    </w:p>
    <w:p w:rsidR="0054498D" w:rsidRDefault="0054498D" w:rsidP="006316D6">
      <w:pPr>
        <w:adjustRightInd w:val="0"/>
        <w:snapToGrid w:val="0"/>
        <w:spacing w:line="360" w:lineRule="auto"/>
        <w:ind w:firstLineChars="250" w:firstLine="750"/>
        <w:rPr>
          <w:rFonts w:ascii="仿宋_GB2312" w:eastAsia="仿宋_GB2312" w:hAnsi="宋体"/>
          <w:bCs/>
          <w:sz w:val="30"/>
          <w:szCs w:val="30"/>
        </w:rPr>
      </w:pPr>
    </w:p>
    <w:p w:rsidR="006316D6" w:rsidRDefault="006316D6" w:rsidP="006316D6">
      <w:pPr>
        <w:adjustRightInd w:val="0"/>
        <w:snapToGrid w:val="0"/>
        <w:spacing w:line="360" w:lineRule="auto"/>
        <w:ind w:firstLineChars="250" w:firstLine="750"/>
        <w:rPr>
          <w:rFonts w:ascii="仿宋_GB2312" w:eastAsia="仿宋_GB2312" w:hAnsi="宋体" w:hint="eastAsia"/>
          <w:bCs/>
          <w:sz w:val="30"/>
          <w:szCs w:val="30"/>
        </w:rPr>
      </w:pPr>
    </w:p>
    <w:p w:rsidR="00805F29" w:rsidRDefault="00805F29" w:rsidP="006316D6">
      <w:pPr>
        <w:adjustRightInd w:val="0"/>
        <w:snapToGrid w:val="0"/>
        <w:spacing w:line="360" w:lineRule="auto"/>
        <w:ind w:firstLineChars="250" w:firstLine="750"/>
        <w:rPr>
          <w:rFonts w:ascii="仿宋_GB2312" w:eastAsia="仿宋_GB2312" w:hAnsi="宋体" w:hint="eastAsia"/>
          <w:bCs/>
          <w:sz w:val="30"/>
          <w:szCs w:val="30"/>
        </w:rPr>
      </w:pPr>
    </w:p>
    <w:p w:rsidR="00805F29" w:rsidRDefault="00805F29" w:rsidP="006316D6">
      <w:pPr>
        <w:adjustRightInd w:val="0"/>
        <w:snapToGrid w:val="0"/>
        <w:spacing w:line="360" w:lineRule="auto"/>
        <w:ind w:firstLineChars="250" w:firstLine="750"/>
        <w:rPr>
          <w:rFonts w:ascii="仿宋_GB2312" w:eastAsia="仿宋_GB2312" w:hAnsi="宋体"/>
          <w:bCs/>
          <w:sz w:val="30"/>
          <w:szCs w:val="30"/>
        </w:rPr>
      </w:pPr>
    </w:p>
    <w:p w:rsidR="006316D6" w:rsidRDefault="006316D6" w:rsidP="00823F75">
      <w:pPr>
        <w:adjustRightInd w:val="0"/>
        <w:snapToGrid w:val="0"/>
        <w:spacing w:line="360" w:lineRule="auto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lastRenderedPageBreak/>
        <w:t>专家组会议</w:t>
      </w:r>
      <w:r w:rsidR="00823F75">
        <w:rPr>
          <w:rFonts w:ascii="仿宋_GB2312" w:eastAsia="仿宋_GB2312" w:hAnsi="宋体" w:hint="eastAsia"/>
          <w:bCs/>
          <w:sz w:val="30"/>
          <w:szCs w:val="30"/>
        </w:rPr>
        <w:t>：</w:t>
      </w:r>
    </w:p>
    <w:p w:rsidR="00823F75" w:rsidRDefault="006316D6" w:rsidP="00805F29">
      <w:pPr>
        <w:adjustRightInd w:val="0"/>
        <w:snapToGrid w:val="0"/>
        <w:spacing w:line="360" w:lineRule="auto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/>
          <w:bCs/>
          <w:noProof/>
          <w:sz w:val="30"/>
          <w:szCs w:val="30"/>
        </w:rPr>
        <w:drawing>
          <wp:inline distT="0" distB="0" distL="0" distR="0">
            <wp:extent cx="5274310" cy="3956050"/>
            <wp:effectExtent l="19050" t="0" r="2540" b="0"/>
            <wp:docPr id="13" name="图片 12" descr="专家组会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专家组会议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F75" w:rsidRDefault="00823F75" w:rsidP="00823F75">
      <w:pPr>
        <w:adjustRightInd w:val="0"/>
        <w:snapToGrid w:val="0"/>
        <w:spacing w:line="360" w:lineRule="auto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t>学生汇报：</w:t>
      </w:r>
    </w:p>
    <w:p w:rsidR="00805F29" w:rsidRDefault="00823F75" w:rsidP="00823F75">
      <w:pPr>
        <w:adjustRightInd w:val="0"/>
        <w:snapToGrid w:val="0"/>
        <w:spacing w:line="360" w:lineRule="auto"/>
        <w:rPr>
          <w:rFonts w:ascii="仿宋_GB2312" w:eastAsia="仿宋_GB2312" w:hAnsi="宋体" w:hint="eastAsia"/>
          <w:bCs/>
          <w:sz w:val="30"/>
          <w:szCs w:val="30"/>
        </w:rPr>
      </w:pPr>
      <w:r>
        <w:rPr>
          <w:rFonts w:ascii="仿宋_GB2312" w:eastAsia="仿宋_GB2312" w:hAnsi="宋体"/>
          <w:bCs/>
          <w:noProof/>
          <w:sz w:val="30"/>
          <w:szCs w:val="30"/>
        </w:rPr>
        <w:drawing>
          <wp:inline distT="0" distB="0" distL="0" distR="0">
            <wp:extent cx="5274310" cy="3956050"/>
            <wp:effectExtent l="19050" t="0" r="2540" b="0"/>
            <wp:docPr id="14" name="图片 13" descr="学生介绍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生介绍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F29" w:rsidRDefault="00823F75" w:rsidP="00823F75">
      <w:pPr>
        <w:adjustRightInd w:val="0"/>
        <w:snapToGrid w:val="0"/>
        <w:spacing w:line="360" w:lineRule="auto"/>
        <w:rPr>
          <w:rFonts w:ascii="仿宋_GB2312" w:eastAsia="仿宋_GB2312" w:hAnsi="宋体" w:hint="eastAsia"/>
          <w:bCs/>
          <w:sz w:val="30"/>
          <w:szCs w:val="30"/>
        </w:rPr>
      </w:pPr>
      <w:r>
        <w:rPr>
          <w:rFonts w:ascii="仿宋_GB2312" w:eastAsia="仿宋_GB2312" w:hAnsi="宋体"/>
          <w:bCs/>
          <w:noProof/>
          <w:sz w:val="30"/>
          <w:szCs w:val="30"/>
        </w:rPr>
        <w:lastRenderedPageBreak/>
        <w:drawing>
          <wp:inline distT="0" distB="0" distL="0" distR="0">
            <wp:extent cx="5274310" cy="3956050"/>
            <wp:effectExtent l="19050" t="0" r="2540" b="0"/>
            <wp:docPr id="15" name="图片 14" descr="学生介绍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生介绍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F29" w:rsidRDefault="00805F29" w:rsidP="00823F75">
      <w:pPr>
        <w:adjustRightInd w:val="0"/>
        <w:snapToGrid w:val="0"/>
        <w:spacing w:line="360" w:lineRule="auto"/>
        <w:rPr>
          <w:rFonts w:ascii="仿宋_GB2312" w:eastAsia="仿宋_GB2312" w:hAnsi="宋体" w:hint="eastAsia"/>
          <w:bCs/>
          <w:sz w:val="30"/>
          <w:szCs w:val="30"/>
        </w:rPr>
      </w:pPr>
    </w:p>
    <w:p w:rsidR="00805F29" w:rsidRDefault="00823F75" w:rsidP="00823F75">
      <w:pPr>
        <w:adjustRightInd w:val="0"/>
        <w:snapToGrid w:val="0"/>
        <w:spacing w:line="360" w:lineRule="auto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/>
          <w:bCs/>
          <w:noProof/>
          <w:sz w:val="30"/>
          <w:szCs w:val="30"/>
        </w:rPr>
        <w:drawing>
          <wp:inline distT="0" distB="0" distL="0" distR="0">
            <wp:extent cx="5274310" cy="3956050"/>
            <wp:effectExtent l="19050" t="0" r="2540" b="0"/>
            <wp:docPr id="16" name="图片 15" descr="学生介绍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生介绍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F29" w:rsidRDefault="00805F29" w:rsidP="00823F75">
      <w:pPr>
        <w:adjustRightInd w:val="0"/>
        <w:snapToGrid w:val="0"/>
        <w:spacing w:line="360" w:lineRule="auto"/>
        <w:rPr>
          <w:rFonts w:ascii="仿宋_GB2312" w:eastAsia="仿宋_GB2312" w:hAnsi="宋体" w:hint="eastAsia"/>
          <w:bCs/>
          <w:sz w:val="30"/>
          <w:szCs w:val="30"/>
        </w:rPr>
      </w:pPr>
    </w:p>
    <w:p w:rsidR="00823F75" w:rsidRDefault="00823F75" w:rsidP="00823F75">
      <w:pPr>
        <w:adjustRightInd w:val="0"/>
        <w:snapToGrid w:val="0"/>
        <w:spacing w:line="360" w:lineRule="auto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lastRenderedPageBreak/>
        <w:t>指导老师</w:t>
      </w:r>
      <w:r w:rsidR="004F7533">
        <w:rPr>
          <w:rFonts w:ascii="仿宋_GB2312" w:eastAsia="仿宋_GB2312" w:hAnsi="宋体" w:hint="eastAsia"/>
          <w:bCs/>
          <w:sz w:val="30"/>
          <w:szCs w:val="30"/>
        </w:rPr>
        <w:t>补充</w:t>
      </w:r>
      <w:r>
        <w:rPr>
          <w:rFonts w:ascii="仿宋_GB2312" w:eastAsia="仿宋_GB2312" w:hAnsi="宋体" w:hint="eastAsia"/>
          <w:bCs/>
          <w:sz w:val="30"/>
          <w:szCs w:val="30"/>
        </w:rPr>
        <w:t>介绍：</w:t>
      </w:r>
    </w:p>
    <w:p w:rsidR="00805F29" w:rsidRDefault="00823F75" w:rsidP="00823F75">
      <w:pPr>
        <w:adjustRightInd w:val="0"/>
        <w:snapToGrid w:val="0"/>
        <w:spacing w:line="360" w:lineRule="auto"/>
        <w:rPr>
          <w:rFonts w:ascii="仿宋_GB2312" w:eastAsia="仿宋_GB2312" w:hAnsi="宋体" w:hint="eastAsia"/>
          <w:bCs/>
          <w:sz w:val="30"/>
          <w:szCs w:val="30"/>
        </w:rPr>
      </w:pPr>
      <w:r>
        <w:rPr>
          <w:rFonts w:ascii="仿宋_GB2312" w:eastAsia="仿宋_GB2312" w:hAnsi="宋体"/>
          <w:bCs/>
          <w:noProof/>
          <w:sz w:val="30"/>
          <w:szCs w:val="30"/>
        </w:rPr>
        <w:drawing>
          <wp:inline distT="0" distB="0" distL="0" distR="0">
            <wp:extent cx="5274310" cy="3956050"/>
            <wp:effectExtent l="19050" t="0" r="2540" b="0"/>
            <wp:docPr id="17" name="图片 16" descr="指导老师介绍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指导老师介绍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F29" w:rsidRDefault="00805F29" w:rsidP="00823F75">
      <w:pPr>
        <w:adjustRightInd w:val="0"/>
        <w:snapToGrid w:val="0"/>
        <w:spacing w:line="360" w:lineRule="auto"/>
        <w:rPr>
          <w:rFonts w:ascii="仿宋_GB2312" w:eastAsia="仿宋_GB2312" w:hAnsi="宋体" w:hint="eastAsia"/>
          <w:bCs/>
          <w:sz w:val="30"/>
          <w:szCs w:val="30"/>
        </w:rPr>
      </w:pPr>
    </w:p>
    <w:p w:rsidR="00805F29" w:rsidRDefault="00823F75" w:rsidP="00823F75">
      <w:pPr>
        <w:adjustRightInd w:val="0"/>
        <w:snapToGrid w:val="0"/>
        <w:spacing w:line="360" w:lineRule="auto"/>
        <w:rPr>
          <w:rFonts w:ascii="仿宋_GB2312" w:eastAsia="仿宋_GB2312" w:hAnsi="宋体" w:hint="eastAsia"/>
          <w:bCs/>
          <w:sz w:val="30"/>
          <w:szCs w:val="30"/>
        </w:rPr>
      </w:pPr>
      <w:r>
        <w:rPr>
          <w:rFonts w:ascii="仿宋_GB2312" w:eastAsia="仿宋_GB2312" w:hAnsi="宋体"/>
          <w:bCs/>
          <w:noProof/>
          <w:sz w:val="30"/>
          <w:szCs w:val="30"/>
        </w:rPr>
        <w:drawing>
          <wp:inline distT="0" distB="0" distL="0" distR="0">
            <wp:extent cx="5274310" cy="3956050"/>
            <wp:effectExtent l="19050" t="0" r="2540" b="0"/>
            <wp:docPr id="18" name="图片 17" descr="指导老师介绍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指导老师介绍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宋体"/>
          <w:bCs/>
          <w:noProof/>
          <w:sz w:val="30"/>
          <w:szCs w:val="30"/>
        </w:rPr>
        <w:lastRenderedPageBreak/>
        <w:drawing>
          <wp:inline distT="0" distB="0" distL="0" distR="0">
            <wp:extent cx="5274310" cy="3956050"/>
            <wp:effectExtent l="19050" t="0" r="2540" b="0"/>
            <wp:docPr id="19" name="图片 18" descr="指导老师介绍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指导老师介绍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F29" w:rsidRDefault="00805F29" w:rsidP="00823F75">
      <w:pPr>
        <w:adjustRightInd w:val="0"/>
        <w:snapToGrid w:val="0"/>
        <w:spacing w:line="360" w:lineRule="auto"/>
        <w:rPr>
          <w:rFonts w:ascii="仿宋_GB2312" w:eastAsia="仿宋_GB2312" w:hAnsi="宋体" w:hint="eastAsia"/>
          <w:bCs/>
          <w:sz w:val="30"/>
          <w:szCs w:val="30"/>
        </w:rPr>
      </w:pPr>
    </w:p>
    <w:p w:rsidR="00823F75" w:rsidRDefault="00823F75" w:rsidP="00823F75">
      <w:pPr>
        <w:adjustRightInd w:val="0"/>
        <w:snapToGrid w:val="0"/>
        <w:spacing w:line="360" w:lineRule="auto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/>
          <w:bCs/>
          <w:noProof/>
          <w:sz w:val="30"/>
          <w:szCs w:val="30"/>
        </w:rPr>
        <w:drawing>
          <wp:inline distT="0" distB="0" distL="0" distR="0">
            <wp:extent cx="5274310" cy="3956050"/>
            <wp:effectExtent l="19050" t="0" r="2540" b="0"/>
            <wp:docPr id="20" name="图片 19" descr="指导老师介绍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指导老师介绍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宋体"/>
          <w:bCs/>
          <w:noProof/>
          <w:sz w:val="30"/>
          <w:szCs w:val="30"/>
        </w:rPr>
        <w:lastRenderedPageBreak/>
        <w:drawing>
          <wp:inline distT="0" distB="0" distL="0" distR="0">
            <wp:extent cx="5274310" cy="3956050"/>
            <wp:effectExtent l="19050" t="0" r="2540" b="0"/>
            <wp:docPr id="21" name="图片 20" descr="指导老师介绍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指导老师介绍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F75" w:rsidRDefault="00823F75" w:rsidP="00823F75">
      <w:pPr>
        <w:adjustRightInd w:val="0"/>
        <w:snapToGrid w:val="0"/>
        <w:spacing w:line="360" w:lineRule="auto"/>
        <w:rPr>
          <w:rFonts w:ascii="仿宋_GB2312" w:eastAsia="仿宋_GB2312" w:hAnsi="宋体"/>
          <w:bCs/>
          <w:sz w:val="30"/>
          <w:szCs w:val="30"/>
        </w:rPr>
      </w:pPr>
    </w:p>
    <w:p w:rsidR="00823F75" w:rsidRDefault="004F7533" w:rsidP="00823F75">
      <w:pPr>
        <w:adjustRightInd w:val="0"/>
        <w:snapToGrid w:val="0"/>
        <w:spacing w:line="360" w:lineRule="auto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t>实习</w:t>
      </w:r>
      <w:r w:rsidR="00823F75">
        <w:rPr>
          <w:rFonts w:ascii="仿宋_GB2312" w:eastAsia="仿宋_GB2312" w:hAnsi="宋体" w:hint="eastAsia"/>
          <w:bCs/>
          <w:sz w:val="30"/>
          <w:szCs w:val="30"/>
        </w:rPr>
        <w:t>成果展示：</w:t>
      </w:r>
    </w:p>
    <w:p w:rsidR="00823F75" w:rsidRDefault="00823F75" w:rsidP="00823F75">
      <w:pPr>
        <w:adjustRightInd w:val="0"/>
        <w:snapToGrid w:val="0"/>
        <w:spacing w:line="360" w:lineRule="auto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/>
          <w:bCs/>
          <w:noProof/>
          <w:sz w:val="30"/>
          <w:szCs w:val="30"/>
        </w:rPr>
        <w:drawing>
          <wp:inline distT="0" distB="0" distL="0" distR="0">
            <wp:extent cx="5274310" cy="3956050"/>
            <wp:effectExtent l="19050" t="0" r="2540" b="0"/>
            <wp:docPr id="23" name="图片 22" descr="成果展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成果展示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F75" w:rsidRDefault="00823F75" w:rsidP="00823F75">
      <w:pPr>
        <w:adjustRightInd w:val="0"/>
        <w:snapToGrid w:val="0"/>
        <w:spacing w:line="360" w:lineRule="auto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lastRenderedPageBreak/>
        <w:t>专家提问：</w:t>
      </w:r>
    </w:p>
    <w:p w:rsidR="00823F75" w:rsidRDefault="00823F75" w:rsidP="00823F75">
      <w:pPr>
        <w:adjustRightInd w:val="0"/>
        <w:snapToGrid w:val="0"/>
        <w:spacing w:line="360" w:lineRule="auto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/>
          <w:bCs/>
          <w:noProof/>
          <w:sz w:val="30"/>
          <w:szCs w:val="30"/>
        </w:rPr>
        <w:drawing>
          <wp:inline distT="0" distB="0" distL="0" distR="0">
            <wp:extent cx="5274310" cy="3956050"/>
            <wp:effectExtent l="19050" t="0" r="2540" b="0"/>
            <wp:docPr id="24" name="图片 23" descr="专家提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专家提问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F75" w:rsidRDefault="00823F75" w:rsidP="00823F75">
      <w:pPr>
        <w:adjustRightInd w:val="0"/>
        <w:snapToGrid w:val="0"/>
        <w:spacing w:line="360" w:lineRule="auto"/>
        <w:rPr>
          <w:rFonts w:ascii="仿宋_GB2312" w:eastAsia="仿宋_GB2312" w:hAnsi="宋体"/>
          <w:bCs/>
          <w:sz w:val="30"/>
          <w:szCs w:val="30"/>
        </w:rPr>
      </w:pPr>
    </w:p>
    <w:p w:rsidR="00823F75" w:rsidRDefault="00823F75" w:rsidP="00823F75">
      <w:pPr>
        <w:adjustRightInd w:val="0"/>
        <w:snapToGrid w:val="0"/>
        <w:spacing w:line="360" w:lineRule="auto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t>专家查阅</w:t>
      </w:r>
      <w:r w:rsidR="00805F29">
        <w:rPr>
          <w:rFonts w:ascii="仿宋_GB2312" w:eastAsia="仿宋_GB2312" w:hAnsi="宋体" w:hint="eastAsia"/>
          <w:bCs/>
          <w:sz w:val="30"/>
          <w:szCs w:val="30"/>
        </w:rPr>
        <w:t>实习</w:t>
      </w:r>
      <w:r>
        <w:rPr>
          <w:rFonts w:ascii="仿宋_GB2312" w:eastAsia="仿宋_GB2312" w:hAnsi="宋体" w:hint="eastAsia"/>
          <w:bCs/>
          <w:sz w:val="30"/>
          <w:szCs w:val="30"/>
        </w:rPr>
        <w:t>材料：</w:t>
      </w:r>
    </w:p>
    <w:p w:rsidR="00823F75" w:rsidRDefault="00823F75" w:rsidP="00823F75">
      <w:pPr>
        <w:adjustRightInd w:val="0"/>
        <w:snapToGrid w:val="0"/>
        <w:spacing w:line="360" w:lineRule="auto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noProof/>
          <w:sz w:val="30"/>
          <w:szCs w:val="30"/>
        </w:rPr>
        <w:lastRenderedPageBreak/>
        <w:drawing>
          <wp:inline distT="0" distB="0" distL="0" distR="0">
            <wp:extent cx="5274310" cy="3956050"/>
            <wp:effectExtent l="19050" t="0" r="2540" b="0"/>
            <wp:docPr id="25" name="图片 24" descr="专家查阅材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专家查阅材料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F75" w:rsidRDefault="00823F75" w:rsidP="00823F75">
      <w:pPr>
        <w:adjustRightInd w:val="0"/>
        <w:snapToGrid w:val="0"/>
        <w:spacing w:line="360" w:lineRule="auto"/>
        <w:rPr>
          <w:rFonts w:ascii="仿宋_GB2312" w:eastAsia="仿宋_GB2312" w:hAnsi="宋体"/>
          <w:bCs/>
          <w:sz w:val="30"/>
          <w:szCs w:val="30"/>
        </w:rPr>
        <w:sectPr w:rsidR="00823F75" w:rsidSect="00BA6043">
          <w:footerReference w:type="default" r:id="rId1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56E9B" w:rsidRPr="00356E9B" w:rsidRDefault="00356E9B" w:rsidP="00356E9B">
      <w:pPr>
        <w:adjustRightInd w:val="0"/>
        <w:snapToGrid w:val="0"/>
        <w:spacing w:line="360" w:lineRule="auto"/>
        <w:jc w:val="left"/>
        <w:rPr>
          <w:rFonts w:ascii="仿宋_GB2312" w:eastAsia="仿宋_GB2312"/>
          <w:b/>
          <w:sz w:val="30"/>
          <w:szCs w:val="30"/>
        </w:rPr>
      </w:pPr>
      <w:r w:rsidRPr="00356E9B">
        <w:rPr>
          <w:rFonts w:ascii="仿宋_GB2312" w:eastAsia="仿宋_GB2312" w:hint="eastAsia"/>
          <w:b/>
          <w:sz w:val="30"/>
          <w:szCs w:val="30"/>
        </w:rPr>
        <w:lastRenderedPageBreak/>
        <w:t>附表1.第三届优秀实习团队名单</w:t>
      </w:r>
    </w:p>
    <w:tbl>
      <w:tblPr>
        <w:tblW w:w="14474" w:type="dxa"/>
        <w:jc w:val="center"/>
        <w:tblLook w:val="04A0"/>
      </w:tblPr>
      <w:tblGrid>
        <w:gridCol w:w="866"/>
        <w:gridCol w:w="2410"/>
        <w:gridCol w:w="3827"/>
        <w:gridCol w:w="2551"/>
        <w:gridCol w:w="1843"/>
        <w:gridCol w:w="2977"/>
      </w:tblGrid>
      <w:tr w:rsidR="00356E9B" w:rsidRPr="00356E9B" w:rsidTr="00805F29">
        <w:trPr>
          <w:trHeight w:val="396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b/>
                <w:sz w:val="24"/>
                <w:szCs w:val="30"/>
              </w:rPr>
              <w:t>序号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b/>
                <w:sz w:val="24"/>
                <w:szCs w:val="30"/>
              </w:rPr>
              <w:t>学院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b/>
                <w:sz w:val="24"/>
                <w:szCs w:val="30"/>
              </w:rPr>
              <w:t>实习团队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b/>
                <w:sz w:val="24"/>
                <w:szCs w:val="30"/>
              </w:rPr>
              <w:t>专业年级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b/>
                <w:sz w:val="24"/>
                <w:szCs w:val="30"/>
              </w:rPr>
              <w:t>汇报学生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b/>
                <w:sz w:val="24"/>
                <w:szCs w:val="30"/>
              </w:rPr>
              <w:t>团队带队教师</w:t>
            </w:r>
          </w:p>
        </w:tc>
      </w:tr>
      <w:tr w:rsidR="00356E9B" w:rsidRPr="00356E9B" w:rsidTr="00805F29">
        <w:trPr>
          <w:trHeight w:val="431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地球科学学院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普通地质实习团队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资源17级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林聪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于福生等</w:t>
            </w:r>
          </w:p>
        </w:tc>
      </w:tr>
      <w:tr w:rsidR="00356E9B" w:rsidRPr="00356E9B" w:rsidTr="00805F29">
        <w:trPr>
          <w:trHeight w:val="396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地球科学学院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卓越班实习团队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资源（卓越班）15级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曹玉顺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吴欣松等</w:t>
            </w:r>
          </w:p>
        </w:tc>
      </w:tr>
      <w:tr w:rsidR="00356E9B" w:rsidRPr="00356E9B" w:rsidTr="00805F29">
        <w:trPr>
          <w:trHeight w:val="396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地球科学学院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综合地质实习（含测量实习）团队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资源16级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阿比德·阿不拉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余一欣等</w:t>
            </w:r>
          </w:p>
        </w:tc>
      </w:tr>
      <w:tr w:rsidR="00356E9B" w:rsidRPr="00356E9B" w:rsidTr="00805F29">
        <w:trPr>
          <w:trHeight w:val="396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地球物理学院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地球物理勘探野外实习团队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物探15级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李田放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陈双全、沈金松、安勇等</w:t>
            </w:r>
          </w:p>
        </w:tc>
      </w:tr>
      <w:tr w:rsidR="00356E9B" w:rsidRPr="00356E9B" w:rsidTr="00805F29">
        <w:trPr>
          <w:trHeight w:val="396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化学工程与环境学院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生产实习团队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化工（卓越班）15级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吕明珠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魏强、杨帆、陈振涛</w:t>
            </w:r>
          </w:p>
        </w:tc>
      </w:tr>
      <w:tr w:rsidR="00356E9B" w:rsidRPr="00356E9B" w:rsidTr="00805F29">
        <w:trPr>
          <w:trHeight w:val="396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化学工程与环境学院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生产实习团队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化工15级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刘宝成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张睿</w:t>
            </w:r>
          </w:p>
        </w:tc>
      </w:tr>
      <w:tr w:rsidR="00356E9B" w:rsidRPr="00356E9B" w:rsidTr="00805F29">
        <w:trPr>
          <w:trHeight w:val="396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化学工程与环境学院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认识实习团队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环科17级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赵铭媛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闫秀懿，曾勇</w:t>
            </w:r>
          </w:p>
        </w:tc>
      </w:tr>
      <w:tr w:rsidR="00356E9B" w:rsidRPr="00356E9B" w:rsidTr="00805F29">
        <w:trPr>
          <w:trHeight w:val="396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化学工程与环境学院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生产实习团队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环工15级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李一鸣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陈春茂、马杰、王赫名</w:t>
            </w:r>
          </w:p>
        </w:tc>
      </w:tr>
      <w:tr w:rsidR="00356E9B" w:rsidRPr="00356E9B" w:rsidTr="00805F29">
        <w:trPr>
          <w:trHeight w:val="396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机械与储运工程学院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油田实习团队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储运15级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白宗翰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韩善鹏</w:t>
            </w:r>
          </w:p>
        </w:tc>
      </w:tr>
      <w:tr w:rsidR="00356E9B" w:rsidRPr="00356E9B" w:rsidTr="00805F29">
        <w:trPr>
          <w:trHeight w:val="396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机械与储运工程学院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生产实习团队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过程15级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肖</w:t>
            </w:r>
            <w:r w:rsidRPr="00356E9B">
              <w:rPr>
                <w:rFonts w:ascii="仿宋_GB2312" w:eastAsia="宋体" w:hAnsi="宋体" w:cs="宋体" w:hint="eastAsia"/>
                <w:sz w:val="24"/>
                <w:szCs w:val="30"/>
              </w:rPr>
              <w:t>垚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张玉明，李岩</w:t>
            </w:r>
          </w:p>
        </w:tc>
      </w:tr>
      <w:tr w:rsidR="00356E9B" w:rsidRPr="00356E9B" w:rsidTr="00805F29">
        <w:trPr>
          <w:trHeight w:val="396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机械与储运工程学院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金工实习团队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机械16级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姜明明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李杰</w:t>
            </w:r>
          </w:p>
        </w:tc>
      </w:tr>
      <w:tr w:rsidR="00356E9B" w:rsidRPr="00356E9B" w:rsidTr="00805F29">
        <w:trPr>
          <w:trHeight w:val="396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机械与储运工程学院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金工实习团队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储运16级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刘伟丽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温凯、孙梦然</w:t>
            </w:r>
          </w:p>
        </w:tc>
      </w:tr>
      <w:tr w:rsidR="00356E9B" w:rsidRPr="00356E9B" w:rsidTr="00805F29">
        <w:trPr>
          <w:trHeight w:val="396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石油工程学院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生产实习团队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石工15级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马宝东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9B" w:rsidRPr="00356E9B" w:rsidRDefault="00356E9B" w:rsidP="00805F29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356E9B">
              <w:rPr>
                <w:rFonts w:ascii="仿宋_GB2312" w:eastAsia="仿宋_GB2312" w:hint="eastAsia"/>
                <w:sz w:val="24"/>
                <w:szCs w:val="30"/>
              </w:rPr>
              <w:t>王小秋、代金友、杨晨</w:t>
            </w:r>
          </w:p>
        </w:tc>
      </w:tr>
    </w:tbl>
    <w:p w:rsidR="00356E9B" w:rsidRPr="00356E9B" w:rsidRDefault="00356E9B" w:rsidP="00356E9B">
      <w:pPr>
        <w:jc w:val="center"/>
        <w:rPr>
          <w:rFonts w:ascii="仿宋_GB2312" w:eastAsia="仿宋_GB2312"/>
        </w:rPr>
      </w:pPr>
    </w:p>
    <w:sectPr w:rsidR="00356E9B" w:rsidRPr="00356E9B" w:rsidSect="00BA60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735" w:rsidRDefault="00261735" w:rsidP="00356E9B">
      <w:r>
        <w:separator/>
      </w:r>
    </w:p>
  </w:endnote>
  <w:endnote w:type="continuationSeparator" w:id="1">
    <w:p w:rsidR="00261735" w:rsidRDefault="00261735" w:rsidP="00356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E9B" w:rsidRDefault="00751C80" w:rsidP="00356E9B">
    <w:pPr>
      <w:pStyle w:val="a4"/>
      <w:jc w:val="center"/>
    </w:pPr>
    <w:r>
      <w:rPr>
        <w:noProof/>
        <w:lang w:val="zh-CN"/>
      </w:rPr>
      <w:fldChar w:fldCharType="begin"/>
    </w:r>
    <w:r w:rsidR="00356E9B">
      <w:rPr>
        <w:noProof/>
        <w:lang w:val="zh-CN"/>
      </w:rPr>
      <w:instrText xml:space="preserve"> PAGE   \* MERGEFORMAT </w:instrText>
    </w:r>
    <w:r>
      <w:rPr>
        <w:noProof/>
        <w:lang w:val="zh-CN"/>
      </w:rPr>
      <w:fldChar w:fldCharType="separate"/>
    </w:r>
    <w:r w:rsidR="00805F29">
      <w:rPr>
        <w:noProof/>
        <w:lang w:val="zh-CN"/>
      </w:rPr>
      <w:t>1</w:t>
    </w:r>
    <w:r>
      <w:rPr>
        <w:noProof/>
        <w:lang w:val="zh-C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735" w:rsidRDefault="00261735" w:rsidP="00356E9B">
      <w:r>
        <w:separator/>
      </w:r>
    </w:p>
  </w:footnote>
  <w:footnote w:type="continuationSeparator" w:id="1">
    <w:p w:rsidR="00261735" w:rsidRDefault="00261735" w:rsidP="00356E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6E9B"/>
    <w:rsid w:val="000E3B5E"/>
    <w:rsid w:val="001C5D1B"/>
    <w:rsid w:val="00261735"/>
    <w:rsid w:val="00356E9B"/>
    <w:rsid w:val="003D2B79"/>
    <w:rsid w:val="00481529"/>
    <w:rsid w:val="004B7A23"/>
    <w:rsid w:val="004F7533"/>
    <w:rsid w:val="00505BD9"/>
    <w:rsid w:val="0054498D"/>
    <w:rsid w:val="005C0A14"/>
    <w:rsid w:val="006316D6"/>
    <w:rsid w:val="00751C80"/>
    <w:rsid w:val="00805F29"/>
    <w:rsid w:val="00823F75"/>
    <w:rsid w:val="00BA6043"/>
    <w:rsid w:val="00D62BD7"/>
    <w:rsid w:val="00D802F0"/>
    <w:rsid w:val="00E30EBB"/>
    <w:rsid w:val="00E32643"/>
    <w:rsid w:val="00FA7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6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6E9B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356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6E9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316D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316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9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shiyoudaxue</dc:creator>
  <cp:keywords/>
  <dc:description/>
  <cp:lastModifiedBy>shiyoudaxue</cp:lastModifiedBy>
  <cp:revision>9</cp:revision>
  <dcterms:created xsi:type="dcterms:W3CDTF">2018-12-12T01:52:00Z</dcterms:created>
  <dcterms:modified xsi:type="dcterms:W3CDTF">2018-12-13T01:29:00Z</dcterms:modified>
</cp:coreProperties>
</file>