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F0179" w:rsidRPr="00B2760E" w:rsidRDefault="00BF0179" w:rsidP="00BF0179">
      <w:pPr>
        <w:widowControl/>
        <w:shd w:val="clear" w:color="auto" w:fill="FFFFFF"/>
        <w:adjustRightInd w:val="0"/>
        <w:snapToGrid w:val="0"/>
        <w:spacing w:beforeLines="100" w:before="312" w:line="560" w:lineRule="exact"/>
        <w:jc w:val="center"/>
        <w:rPr>
          <w:rFonts w:ascii="方正小标宋简体" w:eastAsia="方正小标宋简体" w:hAnsi="黑体" w:cs="Arial"/>
          <w:kern w:val="0"/>
          <w:sz w:val="32"/>
          <w:szCs w:val="32"/>
        </w:rPr>
      </w:pPr>
      <w:r w:rsidRPr="00B2760E">
        <w:rPr>
          <w:rFonts w:ascii="方正小标宋简体" w:eastAsia="方正小标宋简体" w:hAnsi="黑体" w:cs="Arial" w:hint="eastAsia"/>
          <w:kern w:val="0"/>
          <w:sz w:val="32"/>
          <w:szCs w:val="32"/>
        </w:rPr>
        <w:t>关于组织</w:t>
      </w:r>
      <w:r w:rsidR="00B2760E" w:rsidRPr="00B2760E">
        <w:rPr>
          <w:rFonts w:ascii="方正小标宋简体" w:eastAsia="方正小标宋简体" w:hAnsi="黑体" w:cs="Arial" w:hint="eastAsia"/>
          <w:kern w:val="0"/>
          <w:sz w:val="32"/>
          <w:szCs w:val="32"/>
        </w:rPr>
        <w:t>本学期</w:t>
      </w:r>
      <w:r w:rsidR="000A51B4" w:rsidRPr="00B2760E">
        <w:rPr>
          <w:rFonts w:ascii="方正小标宋简体" w:eastAsia="方正小标宋简体" w:hAnsi="黑体" w:cs="Arial" w:hint="eastAsia"/>
          <w:kern w:val="0"/>
          <w:sz w:val="32"/>
          <w:szCs w:val="32"/>
        </w:rPr>
        <w:t>第二次</w:t>
      </w:r>
      <w:r w:rsidR="000A51B4" w:rsidRPr="00B2760E">
        <w:rPr>
          <w:rFonts w:ascii="方正小标宋简体" w:eastAsia="方正小标宋简体" w:hAnsi="黑体" w:cs="Arial"/>
          <w:kern w:val="0"/>
          <w:sz w:val="32"/>
          <w:szCs w:val="32"/>
        </w:rPr>
        <w:t>全校</w:t>
      </w:r>
      <w:r w:rsidRPr="00B2760E">
        <w:rPr>
          <w:rFonts w:ascii="方正小标宋简体" w:eastAsia="方正小标宋简体" w:hAnsi="黑体" w:cs="Arial" w:hint="eastAsia"/>
          <w:kern w:val="0"/>
          <w:sz w:val="32"/>
          <w:szCs w:val="32"/>
        </w:rPr>
        <w:t>教学团队</w:t>
      </w:r>
      <w:r w:rsidR="00097DAA" w:rsidRPr="00B2760E">
        <w:rPr>
          <w:rFonts w:ascii="方正小标宋简体" w:eastAsia="方正小标宋简体" w:hAnsi="黑体" w:cs="Arial" w:hint="eastAsia"/>
          <w:kern w:val="0"/>
          <w:sz w:val="32"/>
          <w:szCs w:val="32"/>
        </w:rPr>
        <w:t>研讨</w:t>
      </w:r>
      <w:r w:rsidRPr="00B2760E">
        <w:rPr>
          <w:rFonts w:ascii="方正小标宋简体" w:eastAsia="方正小标宋简体" w:hAnsi="黑体" w:cs="Arial" w:hint="eastAsia"/>
          <w:kern w:val="0"/>
          <w:sz w:val="32"/>
          <w:szCs w:val="32"/>
        </w:rPr>
        <w:t>活动的通知</w:t>
      </w:r>
    </w:p>
    <w:p w:rsidR="006F226D" w:rsidRPr="000A51B4" w:rsidRDefault="006F226D" w:rsidP="00EA7985">
      <w:pPr>
        <w:widowControl/>
        <w:shd w:val="clear" w:color="auto" w:fill="FFFFFF"/>
        <w:adjustRightInd w:val="0"/>
        <w:snapToGrid w:val="0"/>
        <w:spacing w:line="440" w:lineRule="exact"/>
        <w:rPr>
          <w:rFonts w:ascii="仿宋_GB2312" w:eastAsia="仿宋_GB2312" w:hAnsi="仿宋" w:cs="Arial"/>
          <w:kern w:val="0"/>
          <w:sz w:val="28"/>
          <w:szCs w:val="32"/>
        </w:rPr>
      </w:pPr>
    </w:p>
    <w:p w:rsidR="00BF0179" w:rsidRPr="00BF0179" w:rsidRDefault="00BF0179" w:rsidP="00EA7985">
      <w:pPr>
        <w:widowControl/>
        <w:shd w:val="clear" w:color="auto" w:fill="FFFFFF"/>
        <w:adjustRightInd w:val="0"/>
        <w:snapToGrid w:val="0"/>
        <w:spacing w:line="440" w:lineRule="exact"/>
        <w:rPr>
          <w:rFonts w:ascii="宋体" w:eastAsia="宋体" w:hAnsi="宋体" w:cs="Arial"/>
          <w:kern w:val="0"/>
          <w:sz w:val="28"/>
          <w:szCs w:val="24"/>
        </w:rPr>
      </w:pPr>
      <w:r w:rsidRPr="00EA7985">
        <w:rPr>
          <w:rFonts w:ascii="仿宋_GB2312" w:eastAsia="仿宋_GB2312" w:hAnsi="仿宋" w:cs="Arial" w:hint="eastAsia"/>
          <w:kern w:val="0"/>
          <w:sz w:val="28"/>
          <w:szCs w:val="32"/>
        </w:rPr>
        <w:t>各</w:t>
      </w:r>
      <w:r w:rsidRPr="00EA7985">
        <w:rPr>
          <w:rFonts w:ascii="仿宋_GB2312" w:eastAsia="仿宋_GB2312" w:hAnsi="仿宋" w:cs="Arial"/>
          <w:kern w:val="0"/>
          <w:sz w:val="28"/>
          <w:szCs w:val="32"/>
        </w:rPr>
        <w:t>教学团队</w:t>
      </w:r>
      <w:r w:rsidRPr="00BF0179">
        <w:rPr>
          <w:rFonts w:ascii="仿宋_GB2312" w:eastAsia="仿宋_GB2312" w:hAnsi="仿宋" w:cs="Arial" w:hint="eastAsia"/>
          <w:kern w:val="0"/>
          <w:sz w:val="28"/>
          <w:szCs w:val="32"/>
        </w:rPr>
        <w:t>：</w:t>
      </w:r>
    </w:p>
    <w:p w:rsidR="00BF0179" w:rsidRPr="003B7F32" w:rsidRDefault="00BF0179" w:rsidP="00EA7985">
      <w:pPr>
        <w:widowControl/>
        <w:shd w:val="clear" w:color="auto" w:fill="FFFFFF"/>
        <w:adjustRightInd w:val="0"/>
        <w:snapToGrid w:val="0"/>
        <w:spacing w:line="440" w:lineRule="exact"/>
        <w:ind w:firstLineChars="200" w:firstLine="560"/>
        <w:rPr>
          <w:rFonts w:ascii="仿宋_GB2312" w:eastAsia="仿宋_GB2312" w:hAnsi="仿宋" w:cs="Arial"/>
          <w:kern w:val="0"/>
          <w:sz w:val="28"/>
          <w:szCs w:val="32"/>
        </w:rPr>
      </w:pPr>
      <w:r w:rsidRPr="00F96210">
        <w:rPr>
          <w:rFonts w:ascii="仿宋_GB2312" w:eastAsia="仿宋_GB2312" w:hAnsi="仿宋" w:cs="Arial" w:hint="eastAsia"/>
          <w:kern w:val="0"/>
          <w:sz w:val="28"/>
          <w:szCs w:val="32"/>
        </w:rPr>
        <w:t>为</w:t>
      </w:r>
      <w:r w:rsidR="000E7972" w:rsidRPr="00F96210">
        <w:rPr>
          <w:rFonts w:ascii="仿宋_GB2312" w:eastAsia="仿宋_GB2312" w:hAnsi="仿宋" w:cs="Arial" w:hint="eastAsia"/>
          <w:kern w:val="0"/>
          <w:sz w:val="28"/>
          <w:szCs w:val="32"/>
        </w:rPr>
        <w:t>使</w:t>
      </w:r>
      <w:r w:rsidR="00DD39AF">
        <w:rPr>
          <w:rFonts w:ascii="仿宋_GB2312" w:eastAsia="仿宋_GB2312" w:hAnsi="仿宋" w:cs="Arial" w:hint="eastAsia"/>
          <w:kern w:val="0"/>
          <w:sz w:val="28"/>
          <w:szCs w:val="32"/>
        </w:rPr>
        <w:t>考试</w:t>
      </w:r>
      <w:r w:rsidR="00DD39AF">
        <w:rPr>
          <w:rFonts w:ascii="仿宋_GB2312" w:eastAsia="仿宋_GB2312" w:hAnsi="仿宋" w:cs="Arial"/>
          <w:kern w:val="0"/>
          <w:sz w:val="28"/>
          <w:szCs w:val="32"/>
        </w:rPr>
        <w:t>和</w:t>
      </w:r>
      <w:r w:rsidR="006674A0">
        <w:rPr>
          <w:rFonts w:ascii="仿宋_GB2312" w:eastAsia="仿宋_GB2312" w:hAnsi="仿宋" w:cs="Arial"/>
          <w:kern w:val="0"/>
          <w:sz w:val="28"/>
          <w:szCs w:val="32"/>
        </w:rPr>
        <w:t>成绩评定更好地适应教育教学改革的新形势，</w:t>
      </w:r>
      <w:r w:rsidR="00BB1B06">
        <w:rPr>
          <w:rFonts w:ascii="仿宋_GB2312" w:eastAsia="仿宋_GB2312" w:hAnsi="仿宋" w:cs="Arial" w:hint="eastAsia"/>
          <w:kern w:val="0"/>
          <w:sz w:val="28"/>
          <w:szCs w:val="32"/>
        </w:rPr>
        <w:t>使</w:t>
      </w:r>
      <w:r w:rsidR="00F96210" w:rsidRPr="00F96210">
        <w:rPr>
          <w:rFonts w:ascii="仿宋_GB2312" w:eastAsia="仿宋_GB2312" w:hAnsi="仿宋" w:cs="Arial"/>
          <w:kern w:val="0"/>
          <w:sz w:val="28"/>
          <w:szCs w:val="32"/>
        </w:rPr>
        <w:t>教</w:t>
      </w:r>
      <w:r w:rsidR="001047C5">
        <w:rPr>
          <w:rFonts w:ascii="仿宋_GB2312" w:eastAsia="仿宋_GB2312" w:hAnsi="仿宋" w:cs="Arial" w:hint="eastAsia"/>
          <w:kern w:val="0"/>
          <w:sz w:val="28"/>
          <w:szCs w:val="32"/>
        </w:rPr>
        <w:t>、</w:t>
      </w:r>
      <w:r w:rsidR="001047C5">
        <w:rPr>
          <w:rFonts w:ascii="仿宋_GB2312" w:eastAsia="仿宋_GB2312" w:hAnsi="仿宋" w:cs="Arial"/>
          <w:kern w:val="0"/>
          <w:sz w:val="28"/>
          <w:szCs w:val="32"/>
        </w:rPr>
        <w:t>学</w:t>
      </w:r>
      <w:proofErr w:type="gramStart"/>
      <w:r w:rsidR="00DD39AF">
        <w:rPr>
          <w:rFonts w:ascii="仿宋_GB2312" w:eastAsia="仿宋_GB2312" w:hAnsi="仿宋" w:cs="Arial" w:hint="eastAsia"/>
          <w:kern w:val="0"/>
          <w:sz w:val="28"/>
          <w:szCs w:val="32"/>
        </w:rPr>
        <w:t>和</w:t>
      </w:r>
      <w:r w:rsidR="00F96210" w:rsidRPr="00F96210">
        <w:rPr>
          <w:rFonts w:ascii="仿宋_GB2312" w:eastAsia="仿宋_GB2312" w:hAnsi="仿宋" w:cs="Arial"/>
          <w:kern w:val="0"/>
          <w:sz w:val="28"/>
          <w:szCs w:val="32"/>
        </w:rPr>
        <w:t>考</w:t>
      </w:r>
      <w:r w:rsidR="000E7972" w:rsidRPr="00F96210">
        <w:rPr>
          <w:rFonts w:ascii="仿宋_GB2312" w:eastAsia="仿宋_GB2312" w:hAnsi="仿宋" w:cs="Arial"/>
          <w:kern w:val="0"/>
          <w:sz w:val="28"/>
          <w:szCs w:val="32"/>
        </w:rPr>
        <w:t>更有效</w:t>
      </w:r>
      <w:proofErr w:type="gramEnd"/>
      <w:r w:rsidR="000E7972" w:rsidRPr="00F96210">
        <w:rPr>
          <w:rFonts w:ascii="仿宋_GB2312" w:eastAsia="仿宋_GB2312" w:hAnsi="仿宋" w:cs="Arial" w:hint="eastAsia"/>
          <w:kern w:val="0"/>
          <w:sz w:val="28"/>
          <w:szCs w:val="32"/>
        </w:rPr>
        <w:t>地</w:t>
      </w:r>
      <w:r w:rsidR="00F96210" w:rsidRPr="00F96210">
        <w:rPr>
          <w:rFonts w:ascii="仿宋_GB2312" w:eastAsia="仿宋_GB2312" w:hAnsi="仿宋" w:cs="Arial" w:hint="eastAsia"/>
          <w:kern w:val="0"/>
          <w:sz w:val="28"/>
          <w:szCs w:val="32"/>
        </w:rPr>
        <w:t>融合，</w:t>
      </w:r>
      <w:r w:rsidR="00E06FFA">
        <w:rPr>
          <w:rFonts w:ascii="仿宋_GB2312" w:eastAsia="仿宋_GB2312" w:hAnsi="仿宋" w:cs="Arial" w:hint="eastAsia"/>
          <w:kern w:val="0"/>
          <w:sz w:val="28"/>
          <w:szCs w:val="32"/>
        </w:rPr>
        <w:t>加强</w:t>
      </w:r>
      <w:r w:rsidR="00E06FFA">
        <w:rPr>
          <w:rFonts w:ascii="仿宋_GB2312" w:eastAsia="仿宋_GB2312" w:hAnsi="仿宋" w:cs="Arial"/>
          <w:kern w:val="0"/>
          <w:sz w:val="28"/>
          <w:szCs w:val="32"/>
        </w:rPr>
        <w:t>对学生</w:t>
      </w:r>
      <w:r w:rsidR="00E06FFA">
        <w:rPr>
          <w:rFonts w:ascii="仿宋_GB2312" w:eastAsia="仿宋_GB2312" w:hAnsi="仿宋" w:cs="Arial" w:hint="eastAsia"/>
          <w:kern w:val="0"/>
          <w:sz w:val="28"/>
          <w:szCs w:val="32"/>
        </w:rPr>
        <w:t>平时（过程</w:t>
      </w:r>
      <w:r w:rsidR="00E06FFA">
        <w:rPr>
          <w:rFonts w:ascii="仿宋_GB2312" w:eastAsia="仿宋_GB2312" w:hAnsi="仿宋" w:cs="Arial"/>
          <w:kern w:val="0"/>
          <w:sz w:val="28"/>
          <w:szCs w:val="32"/>
        </w:rPr>
        <w:t>）学习的</w:t>
      </w:r>
      <w:r w:rsidR="00E06FFA">
        <w:rPr>
          <w:rFonts w:ascii="仿宋_GB2312" w:eastAsia="仿宋_GB2312" w:hAnsi="仿宋" w:cs="Arial" w:hint="eastAsia"/>
          <w:kern w:val="0"/>
          <w:sz w:val="28"/>
          <w:szCs w:val="32"/>
        </w:rPr>
        <w:t>考察</w:t>
      </w:r>
      <w:r w:rsidR="00E06FFA">
        <w:rPr>
          <w:rFonts w:ascii="仿宋_GB2312" w:eastAsia="仿宋_GB2312" w:hAnsi="仿宋" w:cs="Arial"/>
          <w:kern w:val="0"/>
          <w:sz w:val="28"/>
          <w:szCs w:val="32"/>
        </w:rPr>
        <w:t>，督促学生更加投入</w:t>
      </w:r>
      <w:r w:rsidR="00E06FFA">
        <w:rPr>
          <w:rFonts w:ascii="仿宋_GB2312" w:eastAsia="仿宋_GB2312" w:hAnsi="仿宋" w:cs="Arial" w:hint="eastAsia"/>
          <w:kern w:val="0"/>
          <w:sz w:val="28"/>
          <w:szCs w:val="32"/>
        </w:rPr>
        <w:t>学习</w:t>
      </w:r>
      <w:r w:rsidR="00E06FFA">
        <w:rPr>
          <w:rFonts w:ascii="仿宋_GB2312" w:eastAsia="仿宋_GB2312" w:hAnsi="仿宋" w:cs="Arial"/>
          <w:kern w:val="0"/>
          <w:sz w:val="28"/>
          <w:szCs w:val="32"/>
        </w:rPr>
        <w:t>，</w:t>
      </w:r>
      <w:r w:rsidR="00F96210" w:rsidRPr="00F96210">
        <w:rPr>
          <w:rFonts w:ascii="仿宋_GB2312" w:eastAsia="仿宋_GB2312" w:hAnsi="仿宋" w:cs="Arial"/>
          <w:kern w:val="0"/>
          <w:sz w:val="28"/>
          <w:szCs w:val="32"/>
        </w:rPr>
        <w:t>提升教学效果</w:t>
      </w:r>
      <w:r w:rsidR="000E7972" w:rsidRPr="00F96210">
        <w:rPr>
          <w:rFonts w:ascii="仿宋_GB2312" w:eastAsia="仿宋_GB2312" w:hAnsi="仿宋" w:cs="Arial"/>
          <w:kern w:val="0"/>
          <w:sz w:val="28"/>
          <w:szCs w:val="32"/>
        </w:rPr>
        <w:t>，</w:t>
      </w:r>
      <w:r w:rsidRPr="00F96210">
        <w:rPr>
          <w:rFonts w:ascii="仿宋_GB2312" w:eastAsia="仿宋_GB2312" w:hAnsi="仿宋" w:cs="Arial" w:hint="eastAsia"/>
          <w:kern w:val="0"/>
          <w:sz w:val="28"/>
          <w:szCs w:val="32"/>
        </w:rPr>
        <w:t>教务处</w:t>
      </w:r>
      <w:r w:rsidRPr="00F96210">
        <w:rPr>
          <w:rFonts w:ascii="仿宋_GB2312" w:eastAsia="仿宋_GB2312" w:hAnsi="仿宋" w:cs="Arial"/>
          <w:kern w:val="0"/>
          <w:sz w:val="28"/>
          <w:szCs w:val="32"/>
        </w:rPr>
        <w:t>将</w:t>
      </w:r>
      <w:r w:rsidRPr="00BF0179">
        <w:rPr>
          <w:rFonts w:ascii="仿宋_GB2312" w:eastAsia="仿宋_GB2312" w:hAnsi="仿宋" w:cs="Arial" w:hint="eastAsia"/>
          <w:kern w:val="0"/>
          <w:sz w:val="28"/>
          <w:szCs w:val="32"/>
        </w:rPr>
        <w:t>组织</w:t>
      </w:r>
      <w:r w:rsidR="00DD39AF">
        <w:rPr>
          <w:rFonts w:ascii="仿宋_GB2312" w:eastAsia="仿宋_GB2312" w:hAnsi="仿宋" w:cs="Arial" w:hint="eastAsia"/>
          <w:kern w:val="0"/>
          <w:sz w:val="28"/>
          <w:szCs w:val="32"/>
        </w:rPr>
        <w:t>全校</w:t>
      </w:r>
      <w:r w:rsidRPr="00EA7985">
        <w:rPr>
          <w:rFonts w:ascii="仿宋_GB2312" w:eastAsia="仿宋_GB2312" w:hAnsi="仿宋" w:cs="Arial"/>
          <w:kern w:val="0"/>
          <w:sz w:val="28"/>
          <w:szCs w:val="32"/>
        </w:rPr>
        <w:t>教学团队</w:t>
      </w:r>
      <w:r w:rsidR="00F96210">
        <w:rPr>
          <w:rFonts w:ascii="仿宋_GB2312" w:eastAsia="仿宋_GB2312" w:hAnsi="仿宋" w:cs="Arial" w:hint="eastAsia"/>
          <w:kern w:val="0"/>
          <w:sz w:val="28"/>
          <w:szCs w:val="32"/>
        </w:rPr>
        <w:t>开展活动</w:t>
      </w:r>
      <w:r w:rsidR="00F96210">
        <w:rPr>
          <w:rFonts w:ascii="仿宋_GB2312" w:eastAsia="仿宋_GB2312" w:hAnsi="仿宋" w:cs="Arial"/>
          <w:kern w:val="0"/>
          <w:sz w:val="28"/>
          <w:szCs w:val="32"/>
        </w:rPr>
        <w:t>，</w:t>
      </w:r>
      <w:r w:rsidR="00AB2050" w:rsidRPr="00EA7985">
        <w:rPr>
          <w:rFonts w:ascii="仿宋_GB2312" w:eastAsia="仿宋_GB2312" w:hAnsi="仿宋" w:cs="Arial"/>
          <w:kern w:val="0"/>
          <w:sz w:val="28"/>
          <w:szCs w:val="32"/>
        </w:rPr>
        <w:t>研讨</w:t>
      </w:r>
      <w:r w:rsidR="003B7F32" w:rsidRPr="003B7F32">
        <w:rPr>
          <w:rFonts w:ascii="仿宋_GB2312" w:eastAsia="仿宋_GB2312" w:hAnsi="仿宋" w:cs="Arial"/>
          <w:kern w:val="0"/>
          <w:sz w:val="28"/>
          <w:szCs w:val="32"/>
        </w:rPr>
        <w:t>如何通过考核方式改革促进</w:t>
      </w:r>
      <w:r w:rsidR="003B7F32">
        <w:rPr>
          <w:rFonts w:ascii="仿宋_GB2312" w:eastAsia="仿宋_GB2312" w:hAnsi="仿宋" w:cs="Arial" w:hint="eastAsia"/>
          <w:kern w:val="0"/>
          <w:sz w:val="28"/>
          <w:szCs w:val="32"/>
        </w:rPr>
        <w:t>教学质量的</w:t>
      </w:r>
      <w:r w:rsidR="003B7F32">
        <w:rPr>
          <w:rFonts w:ascii="仿宋_GB2312" w:eastAsia="仿宋_GB2312" w:hAnsi="仿宋" w:cs="Arial"/>
          <w:kern w:val="0"/>
          <w:sz w:val="28"/>
          <w:szCs w:val="32"/>
        </w:rPr>
        <w:t>提高</w:t>
      </w:r>
      <w:r w:rsidRPr="00EA7985">
        <w:rPr>
          <w:rFonts w:ascii="仿宋_GB2312" w:eastAsia="仿宋_GB2312" w:hAnsi="仿宋" w:cs="Arial"/>
          <w:kern w:val="0"/>
          <w:sz w:val="28"/>
          <w:szCs w:val="32"/>
        </w:rPr>
        <w:t>。</w:t>
      </w:r>
      <w:r w:rsidRPr="00BF0179">
        <w:rPr>
          <w:rFonts w:ascii="仿宋_GB2312" w:eastAsia="仿宋_GB2312" w:hAnsi="仿宋" w:cs="Arial" w:hint="eastAsia"/>
          <w:kern w:val="0"/>
          <w:sz w:val="28"/>
          <w:szCs w:val="32"/>
        </w:rPr>
        <w:t>现将具体事项通知如下：</w:t>
      </w:r>
    </w:p>
    <w:p w:rsidR="00BF0179" w:rsidRPr="00201416" w:rsidRDefault="00BF0179" w:rsidP="00EA7985">
      <w:pPr>
        <w:widowControl/>
        <w:shd w:val="clear" w:color="auto" w:fill="FFFFFF"/>
        <w:adjustRightInd w:val="0"/>
        <w:snapToGrid w:val="0"/>
        <w:spacing w:line="440" w:lineRule="exact"/>
        <w:ind w:firstLine="643"/>
        <w:rPr>
          <w:rFonts w:ascii="宋体" w:eastAsia="宋体" w:hAnsi="宋体" w:cs="Arial"/>
          <w:b/>
          <w:kern w:val="0"/>
          <w:sz w:val="28"/>
          <w:szCs w:val="24"/>
        </w:rPr>
      </w:pPr>
      <w:r w:rsidRPr="00201416">
        <w:rPr>
          <w:rFonts w:ascii="仿宋_GB2312" w:eastAsia="仿宋_GB2312" w:hAnsi="仿宋" w:cs="Arial" w:hint="eastAsia"/>
          <w:b/>
          <w:bCs/>
          <w:kern w:val="0"/>
          <w:sz w:val="28"/>
          <w:szCs w:val="32"/>
        </w:rPr>
        <w:t>一、</w:t>
      </w:r>
      <w:r w:rsidR="00F25A3E" w:rsidRPr="00201416">
        <w:rPr>
          <w:rFonts w:ascii="仿宋_GB2312" w:eastAsia="仿宋_GB2312" w:hAnsi="仿宋" w:cs="Arial" w:hint="eastAsia"/>
          <w:b/>
          <w:bCs/>
          <w:kern w:val="0"/>
          <w:sz w:val="28"/>
          <w:szCs w:val="32"/>
        </w:rPr>
        <w:t>研讨</w:t>
      </w:r>
      <w:r w:rsidRPr="00201416">
        <w:rPr>
          <w:rFonts w:ascii="仿宋_GB2312" w:eastAsia="仿宋_GB2312" w:hAnsi="仿宋" w:cs="Arial" w:hint="eastAsia"/>
          <w:b/>
          <w:bCs/>
          <w:kern w:val="0"/>
          <w:sz w:val="28"/>
          <w:szCs w:val="32"/>
        </w:rPr>
        <w:t>活动主题</w:t>
      </w:r>
    </w:p>
    <w:p w:rsidR="003B7F32" w:rsidRDefault="003B7F32" w:rsidP="00201416">
      <w:pPr>
        <w:widowControl/>
        <w:shd w:val="clear" w:color="auto" w:fill="FFFFFF"/>
        <w:adjustRightInd w:val="0"/>
        <w:snapToGrid w:val="0"/>
        <w:spacing w:line="440" w:lineRule="exact"/>
        <w:ind w:firstLine="643"/>
        <w:rPr>
          <w:rFonts w:ascii="仿宋_GB2312" w:eastAsia="仿宋_GB2312" w:hAnsi="仿宋" w:cs="Arial"/>
          <w:kern w:val="0"/>
          <w:sz w:val="28"/>
          <w:szCs w:val="32"/>
        </w:rPr>
      </w:pPr>
      <w:r w:rsidRPr="003B7F32">
        <w:rPr>
          <w:rFonts w:ascii="仿宋_GB2312" w:eastAsia="仿宋_GB2312" w:hAnsi="仿宋" w:cs="Arial"/>
          <w:kern w:val="0"/>
          <w:sz w:val="28"/>
          <w:szCs w:val="32"/>
        </w:rPr>
        <w:t>如何通过考核方式改革</w:t>
      </w:r>
      <w:r>
        <w:rPr>
          <w:rFonts w:ascii="仿宋_GB2312" w:eastAsia="仿宋_GB2312" w:hAnsi="仿宋" w:cs="Arial" w:hint="eastAsia"/>
          <w:kern w:val="0"/>
          <w:sz w:val="28"/>
          <w:szCs w:val="32"/>
        </w:rPr>
        <w:t>提高</w:t>
      </w:r>
      <w:r>
        <w:rPr>
          <w:rFonts w:ascii="仿宋_GB2312" w:eastAsia="仿宋_GB2312" w:hAnsi="仿宋" w:cs="Arial" w:hint="eastAsia"/>
          <w:kern w:val="0"/>
          <w:sz w:val="28"/>
          <w:szCs w:val="32"/>
        </w:rPr>
        <w:t>教学质量</w:t>
      </w:r>
    </w:p>
    <w:p w:rsidR="00BF0179" w:rsidRPr="00201416" w:rsidRDefault="00BF0179" w:rsidP="00201416">
      <w:pPr>
        <w:widowControl/>
        <w:shd w:val="clear" w:color="auto" w:fill="FFFFFF"/>
        <w:adjustRightInd w:val="0"/>
        <w:snapToGrid w:val="0"/>
        <w:spacing w:line="440" w:lineRule="exact"/>
        <w:ind w:firstLine="643"/>
        <w:rPr>
          <w:rFonts w:ascii="仿宋_GB2312" w:eastAsia="仿宋_GB2312" w:hAnsi="仿宋" w:cs="Arial"/>
          <w:b/>
          <w:bCs/>
          <w:kern w:val="0"/>
          <w:sz w:val="28"/>
          <w:szCs w:val="32"/>
        </w:rPr>
      </w:pPr>
      <w:r w:rsidRPr="00201416">
        <w:rPr>
          <w:rFonts w:ascii="仿宋_GB2312" w:eastAsia="仿宋_GB2312" w:hAnsi="仿宋" w:cs="Arial" w:hint="eastAsia"/>
          <w:b/>
          <w:bCs/>
          <w:kern w:val="0"/>
          <w:sz w:val="28"/>
          <w:szCs w:val="32"/>
        </w:rPr>
        <w:t>二、</w:t>
      </w:r>
      <w:r w:rsidR="00F25A3E" w:rsidRPr="00201416">
        <w:rPr>
          <w:rFonts w:ascii="仿宋_GB2312" w:eastAsia="仿宋_GB2312" w:hAnsi="仿宋" w:cs="Arial" w:hint="eastAsia"/>
          <w:b/>
          <w:bCs/>
          <w:kern w:val="0"/>
          <w:sz w:val="28"/>
          <w:szCs w:val="32"/>
        </w:rPr>
        <w:t>研讨</w:t>
      </w:r>
      <w:r w:rsidRPr="00201416">
        <w:rPr>
          <w:rFonts w:ascii="仿宋_GB2312" w:eastAsia="仿宋_GB2312" w:hAnsi="仿宋" w:cs="Arial" w:hint="eastAsia"/>
          <w:b/>
          <w:bCs/>
          <w:kern w:val="0"/>
          <w:sz w:val="28"/>
          <w:szCs w:val="32"/>
        </w:rPr>
        <w:t>活动时间</w:t>
      </w:r>
      <w:r w:rsidR="00914554" w:rsidRPr="00201416">
        <w:rPr>
          <w:rFonts w:ascii="仿宋_GB2312" w:eastAsia="仿宋_GB2312" w:hAnsi="仿宋" w:cs="Arial" w:hint="eastAsia"/>
          <w:b/>
          <w:bCs/>
          <w:kern w:val="0"/>
          <w:sz w:val="28"/>
          <w:szCs w:val="32"/>
        </w:rPr>
        <w:t>、地点</w:t>
      </w:r>
    </w:p>
    <w:p w:rsidR="00CA1F1B" w:rsidRDefault="00BF0179" w:rsidP="00EA7985">
      <w:pPr>
        <w:widowControl/>
        <w:shd w:val="clear" w:color="auto" w:fill="FFFFFF"/>
        <w:adjustRightInd w:val="0"/>
        <w:snapToGrid w:val="0"/>
        <w:spacing w:line="440" w:lineRule="exact"/>
        <w:ind w:firstLineChars="200" w:firstLine="560"/>
        <w:rPr>
          <w:rFonts w:ascii="仿宋_GB2312" w:eastAsia="仿宋_GB2312" w:hAnsi="仿宋" w:cs="Arial"/>
          <w:kern w:val="0"/>
          <w:sz w:val="28"/>
          <w:szCs w:val="32"/>
        </w:rPr>
      </w:pPr>
      <w:r w:rsidRPr="00BF0179">
        <w:rPr>
          <w:rFonts w:ascii="仿宋_GB2312" w:eastAsia="仿宋_GB2312" w:hAnsi="仿宋" w:cs="Arial" w:hint="eastAsia"/>
          <w:kern w:val="0"/>
          <w:sz w:val="28"/>
          <w:szCs w:val="32"/>
        </w:rPr>
        <w:t>2016年</w:t>
      </w:r>
      <w:r w:rsidR="006674A0">
        <w:rPr>
          <w:rFonts w:ascii="仿宋_GB2312" w:eastAsia="仿宋_GB2312" w:hAnsi="仿宋" w:cs="Arial"/>
          <w:kern w:val="0"/>
          <w:sz w:val="28"/>
          <w:szCs w:val="32"/>
        </w:rPr>
        <w:t>6</w:t>
      </w:r>
      <w:r w:rsidRPr="00BF0179">
        <w:rPr>
          <w:rFonts w:ascii="仿宋_GB2312" w:eastAsia="仿宋_GB2312" w:hAnsi="仿宋" w:cs="Arial" w:hint="eastAsia"/>
          <w:kern w:val="0"/>
          <w:sz w:val="28"/>
          <w:szCs w:val="32"/>
        </w:rPr>
        <w:t>月</w:t>
      </w:r>
      <w:r w:rsidR="00EA3313">
        <w:rPr>
          <w:rFonts w:ascii="仿宋_GB2312" w:eastAsia="仿宋_GB2312" w:hAnsi="仿宋" w:cs="Arial"/>
          <w:kern w:val="0"/>
          <w:sz w:val="28"/>
          <w:szCs w:val="32"/>
        </w:rPr>
        <w:t>23</w:t>
      </w:r>
      <w:r w:rsidRPr="00BF0179">
        <w:rPr>
          <w:rFonts w:ascii="仿宋_GB2312" w:eastAsia="仿宋_GB2312" w:hAnsi="仿宋" w:cs="Arial" w:hint="eastAsia"/>
          <w:kern w:val="0"/>
          <w:sz w:val="28"/>
          <w:szCs w:val="32"/>
        </w:rPr>
        <w:t>日</w:t>
      </w:r>
      <w:r w:rsidR="00F93442">
        <w:rPr>
          <w:rFonts w:ascii="仿宋_GB2312" w:eastAsia="仿宋_GB2312" w:hAnsi="仿宋" w:cs="Arial" w:hint="eastAsia"/>
          <w:kern w:val="0"/>
          <w:sz w:val="28"/>
          <w:szCs w:val="32"/>
        </w:rPr>
        <w:t>下午</w:t>
      </w:r>
      <w:r w:rsidR="0094727E">
        <w:rPr>
          <w:rFonts w:ascii="仿宋_GB2312" w:eastAsia="仿宋_GB2312" w:hAnsi="仿宋" w:cs="Arial" w:hint="eastAsia"/>
          <w:kern w:val="0"/>
          <w:sz w:val="28"/>
          <w:szCs w:val="32"/>
        </w:rPr>
        <w:t>（</w:t>
      </w:r>
      <w:r w:rsidR="00CA1F1B">
        <w:rPr>
          <w:rFonts w:ascii="仿宋_GB2312" w:eastAsia="仿宋_GB2312" w:hAnsi="仿宋" w:cs="Arial" w:hint="eastAsia"/>
          <w:kern w:val="0"/>
          <w:sz w:val="28"/>
          <w:szCs w:val="32"/>
        </w:rPr>
        <w:t>时间</w:t>
      </w:r>
      <w:r w:rsidR="00CA1F1B">
        <w:rPr>
          <w:rFonts w:ascii="仿宋_GB2312" w:eastAsia="仿宋_GB2312" w:hAnsi="仿宋" w:cs="Arial"/>
          <w:kern w:val="0"/>
          <w:sz w:val="28"/>
          <w:szCs w:val="32"/>
        </w:rPr>
        <w:t>冲突的</w:t>
      </w:r>
      <w:r w:rsidR="00CA1F1B">
        <w:rPr>
          <w:rFonts w:ascii="仿宋_GB2312" w:eastAsia="仿宋_GB2312" w:hAnsi="仿宋" w:cs="Arial" w:hint="eastAsia"/>
          <w:kern w:val="0"/>
          <w:sz w:val="28"/>
          <w:szCs w:val="32"/>
        </w:rPr>
        <w:t>，可自行</w:t>
      </w:r>
      <w:r w:rsidR="00CA1F1B">
        <w:rPr>
          <w:rFonts w:ascii="仿宋_GB2312" w:eastAsia="仿宋_GB2312" w:hAnsi="仿宋" w:cs="Arial"/>
          <w:kern w:val="0"/>
          <w:sz w:val="28"/>
          <w:szCs w:val="32"/>
        </w:rPr>
        <w:t>调整</w:t>
      </w:r>
      <w:r w:rsidR="00CA1F1B">
        <w:rPr>
          <w:rFonts w:ascii="仿宋_GB2312" w:eastAsia="仿宋_GB2312" w:hAnsi="仿宋" w:cs="Arial" w:hint="eastAsia"/>
          <w:kern w:val="0"/>
          <w:sz w:val="28"/>
          <w:szCs w:val="32"/>
        </w:rPr>
        <w:t>）</w:t>
      </w:r>
    </w:p>
    <w:p w:rsidR="00BF0179" w:rsidRPr="00BF0179" w:rsidRDefault="00CA1F1B" w:rsidP="00EA7985">
      <w:pPr>
        <w:widowControl/>
        <w:shd w:val="clear" w:color="auto" w:fill="FFFFFF"/>
        <w:adjustRightInd w:val="0"/>
        <w:snapToGrid w:val="0"/>
        <w:spacing w:line="440" w:lineRule="exact"/>
        <w:ind w:firstLineChars="200" w:firstLine="560"/>
        <w:rPr>
          <w:rFonts w:ascii="宋体" w:eastAsia="宋体" w:hAnsi="宋体" w:cs="Arial"/>
          <w:kern w:val="0"/>
          <w:sz w:val="28"/>
          <w:szCs w:val="24"/>
        </w:rPr>
      </w:pPr>
      <w:r>
        <w:rPr>
          <w:rFonts w:ascii="仿宋_GB2312" w:eastAsia="仿宋_GB2312" w:hAnsi="仿宋" w:cs="Arial" w:hint="eastAsia"/>
          <w:kern w:val="0"/>
          <w:sz w:val="28"/>
          <w:szCs w:val="32"/>
        </w:rPr>
        <w:t>（各</w:t>
      </w:r>
      <w:r>
        <w:rPr>
          <w:rFonts w:ascii="仿宋_GB2312" w:eastAsia="仿宋_GB2312" w:hAnsi="仿宋" w:cs="Arial"/>
          <w:kern w:val="0"/>
          <w:sz w:val="28"/>
          <w:szCs w:val="32"/>
        </w:rPr>
        <w:t>学院</w:t>
      </w:r>
      <w:r>
        <w:rPr>
          <w:rFonts w:ascii="仿宋_GB2312" w:eastAsia="仿宋_GB2312" w:hAnsi="仿宋" w:cs="Arial" w:hint="eastAsia"/>
          <w:kern w:val="0"/>
          <w:sz w:val="28"/>
          <w:szCs w:val="32"/>
        </w:rPr>
        <w:t>6月</w:t>
      </w:r>
      <w:r w:rsidR="00EA3313">
        <w:rPr>
          <w:rFonts w:ascii="仿宋_GB2312" w:eastAsia="仿宋_GB2312" w:hAnsi="仿宋" w:cs="Arial" w:hint="eastAsia"/>
          <w:kern w:val="0"/>
          <w:sz w:val="28"/>
          <w:szCs w:val="32"/>
        </w:rPr>
        <w:t>22</w:t>
      </w:r>
      <w:r>
        <w:rPr>
          <w:rFonts w:ascii="仿宋_GB2312" w:eastAsia="仿宋_GB2312" w:hAnsi="仿宋" w:cs="Arial" w:hint="eastAsia"/>
          <w:kern w:val="0"/>
          <w:sz w:val="28"/>
          <w:szCs w:val="32"/>
        </w:rPr>
        <w:t>日</w:t>
      </w:r>
      <w:r>
        <w:rPr>
          <w:rFonts w:ascii="仿宋_GB2312" w:eastAsia="仿宋_GB2312" w:hAnsi="仿宋" w:cs="Arial"/>
          <w:kern w:val="0"/>
          <w:sz w:val="28"/>
          <w:szCs w:val="32"/>
        </w:rPr>
        <w:t>之前</w:t>
      </w:r>
      <w:r>
        <w:rPr>
          <w:rFonts w:ascii="仿宋_GB2312" w:eastAsia="仿宋_GB2312" w:hAnsi="仿宋" w:cs="Arial" w:hint="eastAsia"/>
          <w:kern w:val="0"/>
          <w:sz w:val="28"/>
          <w:szCs w:val="32"/>
        </w:rPr>
        <w:t>将</w:t>
      </w:r>
      <w:r w:rsidR="000A51B4">
        <w:rPr>
          <w:rFonts w:ascii="仿宋_GB2312" w:eastAsia="仿宋_GB2312" w:hAnsi="仿宋" w:cs="Arial" w:hint="eastAsia"/>
          <w:kern w:val="0"/>
          <w:sz w:val="28"/>
          <w:szCs w:val="32"/>
        </w:rPr>
        <w:t>本院</w:t>
      </w:r>
      <w:r>
        <w:rPr>
          <w:rFonts w:ascii="仿宋_GB2312" w:eastAsia="仿宋_GB2312" w:hAnsi="仿宋" w:cs="Arial" w:hint="eastAsia"/>
          <w:kern w:val="0"/>
          <w:sz w:val="28"/>
          <w:szCs w:val="32"/>
        </w:rPr>
        <w:t>团队</w:t>
      </w:r>
      <w:r>
        <w:rPr>
          <w:rFonts w:ascii="仿宋_GB2312" w:eastAsia="仿宋_GB2312" w:hAnsi="仿宋" w:cs="Arial"/>
          <w:kern w:val="0"/>
          <w:sz w:val="28"/>
          <w:szCs w:val="32"/>
        </w:rPr>
        <w:t>活动的时间地点</w:t>
      </w:r>
      <w:r>
        <w:rPr>
          <w:rFonts w:ascii="仿宋_GB2312" w:eastAsia="仿宋_GB2312" w:hAnsi="仿宋" w:cs="Arial" w:hint="eastAsia"/>
          <w:kern w:val="0"/>
          <w:sz w:val="28"/>
          <w:szCs w:val="32"/>
        </w:rPr>
        <w:t>发至</w:t>
      </w:r>
      <w:r>
        <w:rPr>
          <w:rFonts w:ascii="仿宋_GB2312" w:eastAsia="仿宋_GB2312" w:hAnsi="仿宋" w:cs="Arial"/>
          <w:kern w:val="0"/>
          <w:sz w:val="28"/>
          <w:szCs w:val="32"/>
        </w:rPr>
        <w:t>教务处</w:t>
      </w:r>
      <w:r>
        <w:rPr>
          <w:rFonts w:ascii="仿宋_GB2312" w:eastAsia="仿宋_GB2312" w:hAnsi="仿宋" w:cs="Arial" w:hint="eastAsia"/>
          <w:kern w:val="0"/>
          <w:sz w:val="28"/>
          <w:szCs w:val="32"/>
        </w:rPr>
        <w:t>）</w:t>
      </w:r>
    </w:p>
    <w:p w:rsidR="00BF0179" w:rsidRPr="00201416" w:rsidRDefault="006674A0" w:rsidP="00201416">
      <w:pPr>
        <w:widowControl/>
        <w:shd w:val="clear" w:color="auto" w:fill="FFFFFF"/>
        <w:adjustRightInd w:val="0"/>
        <w:snapToGrid w:val="0"/>
        <w:spacing w:line="440" w:lineRule="exact"/>
        <w:ind w:firstLine="643"/>
        <w:rPr>
          <w:rFonts w:ascii="仿宋_GB2312" w:eastAsia="仿宋_GB2312" w:hAnsi="仿宋" w:cs="Arial"/>
          <w:b/>
          <w:bCs/>
          <w:kern w:val="0"/>
          <w:sz w:val="28"/>
          <w:szCs w:val="32"/>
        </w:rPr>
      </w:pPr>
      <w:r w:rsidRPr="00201416">
        <w:rPr>
          <w:rFonts w:ascii="仿宋_GB2312" w:eastAsia="仿宋_GB2312" w:hAnsi="仿宋" w:cs="Arial" w:hint="eastAsia"/>
          <w:b/>
          <w:bCs/>
          <w:kern w:val="0"/>
          <w:sz w:val="28"/>
          <w:szCs w:val="32"/>
        </w:rPr>
        <w:t>三、参加</w:t>
      </w:r>
      <w:r w:rsidRPr="00201416">
        <w:rPr>
          <w:rFonts w:ascii="仿宋_GB2312" w:eastAsia="仿宋_GB2312" w:hAnsi="仿宋" w:cs="Arial"/>
          <w:b/>
          <w:bCs/>
          <w:kern w:val="0"/>
          <w:sz w:val="28"/>
          <w:szCs w:val="32"/>
        </w:rPr>
        <w:t>活动</w:t>
      </w:r>
      <w:r w:rsidR="00BF0179" w:rsidRPr="00201416">
        <w:rPr>
          <w:rFonts w:ascii="仿宋_GB2312" w:eastAsia="仿宋_GB2312" w:hAnsi="仿宋" w:cs="Arial" w:hint="eastAsia"/>
          <w:b/>
          <w:bCs/>
          <w:kern w:val="0"/>
          <w:sz w:val="28"/>
          <w:szCs w:val="32"/>
        </w:rPr>
        <w:t>人员</w:t>
      </w:r>
    </w:p>
    <w:p w:rsidR="00BF0179" w:rsidRPr="00BF0179" w:rsidRDefault="006674A0" w:rsidP="00EA7985">
      <w:pPr>
        <w:widowControl/>
        <w:shd w:val="clear" w:color="auto" w:fill="FFFFFF"/>
        <w:adjustRightInd w:val="0"/>
        <w:snapToGrid w:val="0"/>
        <w:spacing w:line="440" w:lineRule="exact"/>
        <w:ind w:firstLineChars="200" w:firstLine="560"/>
        <w:rPr>
          <w:rFonts w:ascii="仿宋_GB2312" w:eastAsia="仿宋_GB2312" w:hAnsi="仿宋" w:cs="Arial"/>
          <w:kern w:val="0"/>
          <w:sz w:val="28"/>
          <w:szCs w:val="32"/>
        </w:rPr>
      </w:pPr>
      <w:r>
        <w:rPr>
          <w:rFonts w:ascii="仿宋_GB2312" w:eastAsia="仿宋_GB2312" w:hAnsi="仿宋" w:cs="Arial" w:hint="eastAsia"/>
          <w:kern w:val="0"/>
          <w:sz w:val="28"/>
          <w:szCs w:val="32"/>
        </w:rPr>
        <w:t>全校</w:t>
      </w:r>
      <w:r w:rsidR="006C7BC1">
        <w:rPr>
          <w:rFonts w:ascii="仿宋_GB2312" w:eastAsia="仿宋_GB2312" w:hAnsi="仿宋" w:cs="Arial" w:hint="eastAsia"/>
          <w:kern w:val="0"/>
          <w:sz w:val="28"/>
          <w:szCs w:val="32"/>
        </w:rPr>
        <w:t>各</w:t>
      </w:r>
      <w:r w:rsidR="006C7BC1" w:rsidRPr="006C7BC1">
        <w:rPr>
          <w:rFonts w:ascii="仿宋_GB2312" w:eastAsia="仿宋_GB2312" w:hAnsi="仿宋" w:cs="Arial"/>
          <w:kern w:val="0"/>
          <w:sz w:val="28"/>
          <w:szCs w:val="32"/>
        </w:rPr>
        <w:t>教学团队</w:t>
      </w:r>
      <w:r w:rsidR="006129E5">
        <w:rPr>
          <w:rFonts w:ascii="仿宋_GB2312" w:eastAsia="仿宋_GB2312" w:hAnsi="仿宋" w:cs="Arial"/>
          <w:kern w:val="0"/>
          <w:sz w:val="28"/>
          <w:szCs w:val="32"/>
        </w:rPr>
        <w:t>成员</w:t>
      </w:r>
    </w:p>
    <w:p w:rsidR="00BF0179" w:rsidRPr="00201416" w:rsidRDefault="00BF0179" w:rsidP="00201416">
      <w:pPr>
        <w:widowControl/>
        <w:shd w:val="clear" w:color="auto" w:fill="FFFFFF"/>
        <w:adjustRightInd w:val="0"/>
        <w:snapToGrid w:val="0"/>
        <w:spacing w:line="440" w:lineRule="exact"/>
        <w:ind w:firstLine="643"/>
        <w:rPr>
          <w:rFonts w:ascii="仿宋_GB2312" w:eastAsia="仿宋_GB2312" w:hAnsi="仿宋" w:cs="Arial"/>
          <w:b/>
          <w:bCs/>
          <w:kern w:val="0"/>
          <w:sz w:val="28"/>
          <w:szCs w:val="32"/>
        </w:rPr>
      </w:pPr>
      <w:r w:rsidRPr="00201416">
        <w:rPr>
          <w:rFonts w:ascii="仿宋_GB2312" w:eastAsia="仿宋_GB2312" w:hAnsi="仿宋" w:cs="Arial" w:hint="eastAsia"/>
          <w:b/>
          <w:bCs/>
          <w:kern w:val="0"/>
          <w:sz w:val="28"/>
          <w:szCs w:val="32"/>
        </w:rPr>
        <w:t>四、</w:t>
      </w:r>
      <w:r w:rsidR="000D4005" w:rsidRPr="00201416">
        <w:rPr>
          <w:rFonts w:ascii="仿宋_GB2312" w:eastAsia="仿宋_GB2312" w:hAnsi="仿宋" w:cs="Arial"/>
          <w:b/>
          <w:bCs/>
          <w:kern w:val="0"/>
          <w:sz w:val="28"/>
          <w:szCs w:val="32"/>
        </w:rPr>
        <w:t>研讨</w:t>
      </w:r>
      <w:r w:rsidR="00F57400" w:rsidRPr="00201416">
        <w:rPr>
          <w:rFonts w:ascii="仿宋_GB2312" w:eastAsia="仿宋_GB2312" w:hAnsi="仿宋" w:cs="Arial" w:hint="eastAsia"/>
          <w:b/>
          <w:bCs/>
          <w:kern w:val="0"/>
          <w:sz w:val="28"/>
          <w:szCs w:val="32"/>
        </w:rPr>
        <w:t>内容</w:t>
      </w:r>
    </w:p>
    <w:p w:rsidR="00AA0E8E" w:rsidRDefault="0055555B" w:rsidP="006674A0">
      <w:pPr>
        <w:widowControl/>
        <w:shd w:val="clear" w:color="auto" w:fill="FFFFFF"/>
        <w:adjustRightInd w:val="0"/>
        <w:snapToGrid w:val="0"/>
        <w:spacing w:line="440" w:lineRule="exact"/>
        <w:ind w:firstLineChars="200" w:firstLine="560"/>
        <w:rPr>
          <w:rFonts w:ascii="仿宋_GB2312" w:eastAsia="仿宋_GB2312" w:hAnsi="仿宋" w:cs="Arial"/>
          <w:kern w:val="0"/>
          <w:sz w:val="28"/>
          <w:szCs w:val="32"/>
        </w:rPr>
      </w:pPr>
      <w:r>
        <w:rPr>
          <w:rFonts w:ascii="仿宋_GB2312" w:eastAsia="仿宋_GB2312" w:hAnsi="仿宋" w:cs="宋体" w:hint="eastAsia"/>
          <w:bCs/>
          <w:kern w:val="0"/>
          <w:sz w:val="28"/>
          <w:szCs w:val="32"/>
        </w:rPr>
        <w:t>1.</w:t>
      </w:r>
      <w:r w:rsidR="006674A0">
        <w:rPr>
          <w:rFonts w:ascii="仿宋_GB2312" w:eastAsia="仿宋_GB2312" w:hAnsi="仿宋" w:cs="宋体" w:hint="eastAsia"/>
          <w:bCs/>
          <w:kern w:val="0"/>
          <w:sz w:val="28"/>
          <w:szCs w:val="32"/>
        </w:rPr>
        <w:t>总结本学期</w:t>
      </w:r>
      <w:r w:rsidR="006674A0">
        <w:rPr>
          <w:rFonts w:ascii="仿宋_GB2312" w:eastAsia="仿宋_GB2312" w:hAnsi="仿宋" w:cs="Arial" w:hint="eastAsia"/>
          <w:kern w:val="0"/>
          <w:sz w:val="28"/>
          <w:szCs w:val="32"/>
        </w:rPr>
        <w:t>考试</w:t>
      </w:r>
      <w:r w:rsidR="006674A0">
        <w:rPr>
          <w:rFonts w:ascii="仿宋_GB2312" w:eastAsia="仿宋_GB2312" w:hAnsi="仿宋" w:cs="Arial"/>
          <w:kern w:val="0"/>
          <w:sz w:val="28"/>
          <w:szCs w:val="32"/>
        </w:rPr>
        <w:t>和</w:t>
      </w:r>
      <w:r w:rsidR="006674A0">
        <w:rPr>
          <w:rFonts w:ascii="仿宋_GB2312" w:eastAsia="仿宋_GB2312" w:hAnsi="仿宋" w:cs="Arial" w:hint="eastAsia"/>
          <w:kern w:val="0"/>
          <w:sz w:val="28"/>
          <w:szCs w:val="32"/>
        </w:rPr>
        <w:t>成绩</w:t>
      </w:r>
      <w:r w:rsidR="006674A0">
        <w:rPr>
          <w:rFonts w:ascii="仿宋_GB2312" w:eastAsia="仿宋_GB2312" w:hAnsi="仿宋" w:cs="Arial"/>
          <w:kern w:val="0"/>
          <w:sz w:val="28"/>
          <w:szCs w:val="32"/>
        </w:rPr>
        <w:t>评定</w:t>
      </w:r>
      <w:r w:rsidR="006674A0">
        <w:rPr>
          <w:rFonts w:ascii="仿宋_GB2312" w:eastAsia="仿宋_GB2312" w:hAnsi="仿宋" w:cs="Arial" w:hint="eastAsia"/>
          <w:kern w:val="0"/>
          <w:sz w:val="28"/>
          <w:szCs w:val="32"/>
        </w:rPr>
        <w:t>的</w:t>
      </w:r>
      <w:r w:rsidR="00CF6609">
        <w:rPr>
          <w:rFonts w:ascii="仿宋_GB2312" w:eastAsia="仿宋_GB2312" w:hAnsi="仿宋" w:cs="Arial" w:hint="eastAsia"/>
          <w:kern w:val="0"/>
          <w:sz w:val="28"/>
          <w:szCs w:val="32"/>
        </w:rPr>
        <w:t>方式</w:t>
      </w:r>
      <w:r w:rsidR="00080BBE">
        <w:rPr>
          <w:rFonts w:ascii="仿宋_GB2312" w:eastAsia="仿宋_GB2312" w:hAnsi="仿宋" w:cs="Arial"/>
          <w:kern w:val="0"/>
          <w:sz w:val="28"/>
          <w:szCs w:val="32"/>
        </w:rPr>
        <w:t>和</w:t>
      </w:r>
      <w:r w:rsidR="006674A0">
        <w:rPr>
          <w:rFonts w:ascii="仿宋_GB2312" w:eastAsia="仿宋_GB2312" w:hAnsi="仿宋" w:cs="Arial"/>
          <w:kern w:val="0"/>
          <w:sz w:val="28"/>
          <w:szCs w:val="32"/>
        </w:rPr>
        <w:t>效果</w:t>
      </w:r>
    </w:p>
    <w:p w:rsidR="006674A0" w:rsidRDefault="009C42F5" w:rsidP="006674A0">
      <w:pPr>
        <w:widowControl/>
        <w:shd w:val="clear" w:color="auto" w:fill="FFFFFF"/>
        <w:adjustRightInd w:val="0"/>
        <w:snapToGrid w:val="0"/>
        <w:spacing w:line="440" w:lineRule="exact"/>
        <w:ind w:firstLineChars="200" w:firstLine="560"/>
        <w:rPr>
          <w:rFonts w:ascii="仿宋_GB2312" w:eastAsia="仿宋_GB2312" w:hAnsi="仿宋" w:cs="Arial"/>
          <w:kern w:val="0"/>
          <w:sz w:val="28"/>
          <w:szCs w:val="32"/>
        </w:rPr>
      </w:pPr>
      <w:r>
        <w:rPr>
          <w:rFonts w:ascii="仿宋_GB2312" w:eastAsia="仿宋_GB2312" w:hAnsi="仿宋" w:cs="Arial"/>
          <w:kern w:val="0"/>
          <w:sz w:val="28"/>
          <w:szCs w:val="32"/>
        </w:rPr>
        <w:t>2</w:t>
      </w:r>
      <w:r w:rsidR="006674A0">
        <w:rPr>
          <w:rFonts w:ascii="仿宋_GB2312" w:eastAsia="仿宋_GB2312" w:hAnsi="仿宋" w:cs="Arial"/>
          <w:kern w:val="0"/>
          <w:sz w:val="28"/>
          <w:szCs w:val="32"/>
        </w:rPr>
        <w:t>.</w:t>
      </w:r>
      <w:bookmarkStart w:id="0" w:name="OLE_LINK1"/>
      <w:bookmarkStart w:id="1" w:name="OLE_LINK2"/>
      <w:r w:rsidR="006674A0">
        <w:rPr>
          <w:rFonts w:ascii="仿宋_GB2312" w:eastAsia="仿宋_GB2312" w:hAnsi="仿宋" w:cs="Arial" w:hint="eastAsia"/>
          <w:kern w:val="0"/>
          <w:sz w:val="28"/>
          <w:szCs w:val="32"/>
        </w:rPr>
        <w:t>讨论</w:t>
      </w:r>
      <w:proofErr w:type="gramStart"/>
      <w:r w:rsidR="0094727E">
        <w:rPr>
          <w:rFonts w:ascii="仿宋_GB2312" w:eastAsia="仿宋_GB2312" w:hAnsi="仿宋" w:cs="Arial" w:hint="eastAsia"/>
          <w:kern w:val="0"/>
          <w:sz w:val="28"/>
          <w:szCs w:val="32"/>
        </w:rPr>
        <w:t>若学校</w:t>
      </w:r>
      <w:r w:rsidR="009F051A">
        <w:rPr>
          <w:rFonts w:ascii="仿宋_GB2312" w:eastAsia="仿宋_GB2312" w:hAnsi="仿宋" w:cs="Arial" w:hint="eastAsia"/>
          <w:kern w:val="0"/>
          <w:sz w:val="28"/>
          <w:szCs w:val="32"/>
        </w:rPr>
        <w:t>取消</w:t>
      </w:r>
      <w:proofErr w:type="gramEnd"/>
      <w:r w:rsidR="009F051A">
        <w:rPr>
          <w:rFonts w:ascii="仿宋_GB2312" w:eastAsia="仿宋_GB2312" w:hAnsi="仿宋" w:cs="Arial" w:hint="eastAsia"/>
          <w:kern w:val="0"/>
          <w:sz w:val="28"/>
          <w:szCs w:val="32"/>
        </w:rPr>
        <w:t>现有</w:t>
      </w:r>
      <w:r w:rsidR="009F051A">
        <w:rPr>
          <w:rFonts w:ascii="仿宋_GB2312" w:eastAsia="仿宋_GB2312" w:hAnsi="仿宋" w:cs="Arial"/>
          <w:kern w:val="0"/>
          <w:sz w:val="28"/>
          <w:szCs w:val="32"/>
        </w:rPr>
        <w:t>成绩</w:t>
      </w:r>
      <w:r w:rsidR="009F051A">
        <w:rPr>
          <w:rFonts w:ascii="仿宋_GB2312" w:eastAsia="仿宋_GB2312" w:hAnsi="仿宋" w:cs="Arial" w:hint="eastAsia"/>
          <w:kern w:val="0"/>
          <w:sz w:val="28"/>
          <w:szCs w:val="32"/>
        </w:rPr>
        <w:t>组成</w:t>
      </w:r>
      <w:r w:rsidR="009F051A">
        <w:rPr>
          <w:rFonts w:ascii="仿宋_GB2312" w:eastAsia="仿宋_GB2312" w:hAnsi="仿宋" w:cs="Arial"/>
          <w:kern w:val="0"/>
          <w:sz w:val="28"/>
          <w:szCs w:val="32"/>
        </w:rPr>
        <w:t>比例的限制</w:t>
      </w:r>
      <w:r w:rsidR="0094727E">
        <w:rPr>
          <w:rFonts w:ascii="仿宋_GB2312" w:eastAsia="仿宋_GB2312" w:hAnsi="仿宋" w:cs="Arial"/>
          <w:kern w:val="0"/>
          <w:sz w:val="28"/>
          <w:szCs w:val="32"/>
        </w:rPr>
        <w:t>，</w:t>
      </w:r>
      <w:r w:rsidR="0073776F">
        <w:rPr>
          <w:rFonts w:ascii="仿宋_GB2312" w:eastAsia="仿宋_GB2312" w:hAnsi="仿宋" w:cs="Arial" w:hint="eastAsia"/>
          <w:kern w:val="0"/>
          <w:sz w:val="28"/>
          <w:szCs w:val="32"/>
        </w:rPr>
        <w:t>本</w:t>
      </w:r>
      <w:r w:rsidR="0073776F">
        <w:rPr>
          <w:rFonts w:ascii="仿宋_GB2312" w:eastAsia="仿宋_GB2312" w:hAnsi="仿宋" w:cs="Arial"/>
          <w:kern w:val="0"/>
          <w:sz w:val="28"/>
          <w:szCs w:val="32"/>
        </w:rPr>
        <w:t>团队课程</w:t>
      </w:r>
      <w:r w:rsidR="009F051A">
        <w:rPr>
          <w:rFonts w:ascii="仿宋_GB2312" w:eastAsia="仿宋_GB2312" w:hAnsi="仿宋" w:cs="Arial" w:hint="eastAsia"/>
          <w:kern w:val="0"/>
          <w:sz w:val="28"/>
          <w:szCs w:val="32"/>
        </w:rPr>
        <w:t>如何</w:t>
      </w:r>
      <w:r w:rsidR="0073776F">
        <w:rPr>
          <w:rFonts w:ascii="仿宋_GB2312" w:eastAsia="仿宋_GB2312" w:hAnsi="仿宋" w:cs="Arial" w:hint="eastAsia"/>
          <w:kern w:val="0"/>
          <w:sz w:val="28"/>
          <w:szCs w:val="32"/>
        </w:rPr>
        <w:t>优化</w:t>
      </w:r>
      <w:r w:rsidR="0073776F">
        <w:rPr>
          <w:rFonts w:ascii="仿宋_GB2312" w:eastAsia="仿宋_GB2312" w:hAnsi="仿宋" w:cs="Arial"/>
          <w:kern w:val="0"/>
          <w:sz w:val="28"/>
          <w:szCs w:val="32"/>
        </w:rPr>
        <w:t>成绩评定方式和</w:t>
      </w:r>
      <w:r w:rsidR="009F051A">
        <w:rPr>
          <w:rFonts w:ascii="仿宋_GB2312" w:eastAsia="仿宋_GB2312" w:hAnsi="仿宋" w:cs="Arial" w:hint="eastAsia"/>
          <w:kern w:val="0"/>
          <w:sz w:val="28"/>
          <w:szCs w:val="32"/>
        </w:rPr>
        <w:t>组成</w:t>
      </w:r>
      <w:r w:rsidR="0073776F">
        <w:rPr>
          <w:rFonts w:ascii="仿宋_GB2312" w:eastAsia="仿宋_GB2312" w:hAnsi="仿宋" w:cs="Arial"/>
          <w:kern w:val="0"/>
          <w:sz w:val="28"/>
          <w:szCs w:val="32"/>
        </w:rPr>
        <w:t>比例</w:t>
      </w:r>
      <w:r w:rsidR="009F051A">
        <w:rPr>
          <w:rFonts w:ascii="仿宋_GB2312" w:eastAsia="仿宋_GB2312" w:hAnsi="仿宋" w:cs="Arial" w:hint="eastAsia"/>
          <w:kern w:val="0"/>
          <w:sz w:val="28"/>
          <w:szCs w:val="32"/>
        </w:rPr>
        <w:t>，以</w:t>
      </w:r>
      <w:r w:rsidR="009F051A">
        <w:rPr>
          <w:rFonts w:ascii="仿宋_GB2312" w:eastAsia="仿宋_GB2312" w:hAnsi="仿宋" w:cs="Arial"/>
          <w:kern w:val="0"/>
          <w:sz w:val="28"/>
          <w:szCs w:val="32"/>
        </w:rPr>
        <w:t>达到</w:t>
      </w:r>
      <w:r w:rsidR="009F051A">
        <w:rPr>
          <w:rFonts w:ascii="仿宋_GB2312" w:eastAsia="仿宋_GB2312" w:hAnsi="仿宋" w:cs="Arial" w:hint="eastAsia"/>
          <w:kern w:val="0"/>
          <w:sz w:val="28"/>
          <w:szCs w:val="32"/>
        </w:rPr>
        <w:t>促进</w:t>
      </w:r>
      <w:r w:rsidR="009F051A">
        <w:rPr>
          <w:rFonts w:ascii="仿宋_GB2312" w:eastAsia="仿宋_GB2312" w:hAnsi="仿宋" w:cs="Arial"/>
          <w:kern w:val="0"/>
          <w:sz w:val="28"/>
          <w:szCs w:val="32"/>
        </w:rPr>
        <w:t>学生学习的目的</w:t>
      </w:r>
      <w:bookmarkEnd w:id="0"/>
      <w:bookmarkEnd w:id="1"/>
    </w:p>
    <w:p w:rsidR="009C42F5" w:rsidRDefault="009C42F5" w:rsidP="009C42F5">
      <w:pPr>
        <w:widowControl/>
        <w:shd w:val="clear" w:color="auto" w:fill="FFFFFF"/>
        <w:adjustRightInd w:val="0"/>
        <w:snapToGrid w:val="0"/>
        <w:spacing w:line="440" w:lineRule="exact"/>
        <w:ind w:firstLineChars="200" w:firstLine="560"/>
        <w:rPr>
          <w:rFonts w:ascii="仿宋_GB2312" w:eastAsia="仿宋_GB2312" w:hAnsi="仿宋" w:cs="Arial"/>
          <w:kern w:val="0"/>
          <w:sz w:val="28"/>
          <w:szCs w:val="32"/>
        </w:rPr>
      </w:pPr>
      <w:r>
        <w:rPr>
          <w:rFonts w:ascii="仿宋_GB2312" w:eastAsia="仿宋_GB2312" w:hAnsi="仿宋" w:cs="Arial"/>
          <w:kern w:val="0"/>
          <w:sz w:val="28"/>
          <w:szCs w:val="32"/>
        </w:rPr>
        <w:t>3.</w:t>
      </w:r>
      <w:r w:rsidR="00A2643F">
        <w:rPr>
          <w:rFonts w:ascii="仿宋_GB2312" w:eastAsia="仿宋_GB2312" w:hAnsi="仿宋" w:cs="Arial" w:hint="eastAsia"/>
          <w:kern w:val="0"/>
          <w:sz w:val="28"/>
          <w:szCs w:val="32"/>
        </w:rPr>
        <w:t>讨论团队</w:t>
      </w:r>
      <w:r w:rsidR="00A2643F">
        <w:rPr>
          <w:rFonts w:ascii="仿宋_GB2312" w:eastAsia="仿宋_GB2312" w:hAnsi="仿宋" w:cs="Arial"/>
          <w:kern w:val="0"/>
          <w:sz w:val="28"/>
          <w:szCs w:val="32"/>
        </w:rPr>
        <w:t>内课程</w:t>
      </w:r>
      <w:r w:rsidR="00A2643F">
        <w:rPr>
          <w:rFonts w:ascii="仿宋_GB2312" w:eastAsia="仿宋_GB2312" w:hAnsi="仿宋" w:cs="Arial" w:hint="eastAsia"/>
          <w:kern w:val="0"/>
          <w:sz w:val="28"/>
          <w:szCs w:val="32"/>
        </w:rPr>
        <w:t>实施</w:t>
      </w:r>
      <w:r w:rsidR="00A2643F">
        <w:rPr>
          <w:rFonts w:ascii="仿宋_GB2312" w:eastAsia="仿宋_GB2312" w:hAnsi="仿宋" w:cs="Arial"/>
          <w:kern w:val="0"/>
          <w:sz w:val="28"/>
          <w:szCs w:val="32"/>
        </w:rPr>
        <w:t>一课多考</w:t>
      </w:r>
      <w:r w:rsidR="00A2643F">
        <w:rPr>
          <w:rFonts w:ascii="仿宋_GB2312" w:eastAsia="仿宋_GB2312" w:hAnsi="仿宋" w:cs="Arial" w:hint="eastAsia"/>
          <w:kern w:val="0"/>
          <w:sz w:val="28"/>
          <w:szCs w:val="32"/>
        </w:rPr>
        <w:t>或</w:t>
      </w:r>
      <w:r w:rsidR="00A2643F">
        <w:rPr>
          <w:rFonts w:ascii="仿宋_GB2312" w:eastAsia="仿宋_GB2312" w:hAnsi="仿宋" w:cs="Arial"/>
          <w:kern w:val="0"/>
          <w:sz w:val="28"/>
          <w:szCs w:val="32"/>
        </w:rPr>
        <w:t>其它</w:t>
      </w:r>
      <w:r w:rsidR="00A2643F">
        <w:rPr>
          <w:rFonts w:ascii="仿宋_GB2312" w:eastAsia="仿宋_GB2312" w:hAnsi="仿宋" w:cs="Arial" w:hint="eastAsia"/>
          <w:kern w:val="0"/>
          <w:sz w:val="28"/>
          <w:szCs w:val="32"/>
        </w:rPr>
        <w:t>多元</w:t>
      </w:r>
      <w:r w:rsidR="00A2643F">
        <w:rPr>
          <w:rFonts w:ascii="仿宋_GB2312" w:eastAsia="仿宋_GB2312" w:hAnsi="仿宋" w:cs="Arial"/>
          <w:kern w:val="0"/>
          <w:sz w:val="28"/>
          <w:szCs w:val="32"/>
        </w:rPr>
        <w:t>化</w:t>
      </w:r>
      <w:r w:rsidR="00A2643F">
        <w:rPr>
          <w:rFonts w:ascii="仿宋_GB2312" w:eastAsia="仿宋_GB2312" w:hAnsi="仿宋" w:cs="Arial" w:hint="eastAsia"/>
          <w:kern w:val="0"/>
          <w:sz w:val="28"/>
          <w:szCs w:val="32"/>
        </w:rPr>
        <w:t>评价方式的可能性</w:t>
      </w:r>
      <w:r w:rsidR="00A2643F">
        <w:rPr>
          <w:rFonts w:ascii="仿宋_GB2312" w:eastAsia="仿宋_GB2312" w:hAnsi="仿宋" w:cs="Arial"/>
          <w:kern w:val="0"/>
          <w:sz w:val="28"/>
          <w:szCs w:val="32"/>
        </w:rPr>
        <w:t>。</w:t>
      </w:r>
    </w:p>
    <w:p w:rsidR="00CA1F1B" w:rsidRDefault="00CA1F1B" w:rsidP="006674A0">
      <w:pPr>
        <w:widowControl/>
        <w:shd w:val="clear" w:color="auto" w:fill="FFFFFF"/>
        <w:adjustRightInd w:val="0"/>
        <w:snapToGrid w:val="0"/>
        <w:spacing w:line="440" w:lineRule="exact"/>
        <w:ind w:firstLineChars="200" w:firstLine="560"/>
        <w:rPr>
          <w:rFonts w:ascii="仿宋_GB2312" w:eastAsia="仿宋_GB2312" w:hAnsi="仿宋" w:cs="Arial"/>
          <w:kern w:val="0"/>
          <w:sz w:val="28"/>
          <w:szCs w:val="32"/>
        </w:rPr>
      </w:pPr>
      <w:r>
        <w:rPr>
          <w:rFonts w:ascii="仿宋_GB2312" w:eastAsia="仿宋_GB2312" w:hAnsi="仿宋" w:cs="Arial" w:hint="eastAsia"/>
          <w:kern w:val="0"/>
          <w:sz w:val="28"/>
          <w:szCs w:val="32"/>
        </w:rPr>
        <w:t>4.团队</w:t>
      </w:r>
      <w:r w:rsidR="009678C2">
        <w:rPr>
          <w:rFonts w:ascii="仿宋_GB2312" w:eastAsia="仿宋_GB2312" w:hAnsi="仿宋" w:cs="Arial" w:hint="eastAsia"/>
          <w:kern w:val="0"/>
          <w:sz w:val="28"/>
          <w:szCs w:val="32"/>
        </w:rPr>
        <w:t>学习</w:t>
      </w:r>
      <w:r w:rsidR="009678C2">
        <w:rPr>
          <w:rFonts w:ascii="仿宋_GB2312" w:eastAsia="仿宋_GB2312" w:hAnsi="仿宋" w:cs="Arial"/>
          <w:kern w:val="0"/>
          <w:sz w:val="28"/>
          <w:szCs w:val="32"/>
        </w:rPr>
        <w:t>和</w:t>
      </w:r>
      <w:r w:rsidR="00841BE9">
        <w:rPr>
          <w:rFonts w:ascii="仿宋_GB2312" w:eastAsia="仿宋_GB2312" w:hAnsi="仿宋" w:cs="Arial" w:hint="eastAsia"/>
          <w:kern w:val="0"/>
          <w:sz w:val="28"/>
          <w:szCs w:val="32"/>
        </w:rPr>
        <w:t>研讨</w:t>
      </w:r>
      <w:r w:rsidR="00625D54">
        <w:rPr>
          <w:rFonts w:ascii="仿宋_GB2312" w:eastAsia="仿宋_GB2312" w:hAnsi="仿宋" w:cs="Arial" w:hint="eastAsia"/>
          <w:kern w:val="0"/>
          <w:sz w:val="28"/>
          <w:szCs w:val="32"/>
        </w:rPr>
        <w:t>《</w:t>
      </w:r>
      <w:r w:rsidR="00625D54" w:rsidRPr="00625D54">
        <w:rPr>
          <w:rFonts w:ascii="仿宋_GB2312" w:eastAsia="仿宋_GB2312" w:hAnsi="仿宋" w:cs="Arial" w:hint="eastAsia"/>
          <w:kern w:val="0"/>
          <w:sz w:val="28"/>
          <w:szCs w:val="32"/>
        </w:rPr>
        <w:t>本科课程考核工作管理规定（修订）</w:t>
      </w:r>
      <w:r w:rsidR="00625D54">
        <w:rPr>
          <w:rFonts w:ascii="仿宋_GB2312" w:eastAsia="仿宋_GB2312" w:hAnsi="仿宋" w:cs="Arial" w:hint="eastAsia"/>
          <w:kern w:val="0"/>
          <w:sz w:val="28"/>
          <w:szCs w:val="32"/>
        </w:rPr>
        <w:t>》</w:t>
      </w:r>
    </w:p>
    <w:p w:rsidR="00BF0179" w:rsidRPr="00201416" w:rsidRDefault="00A362AD" w:rsidP="00201416">
      <w:pPr>
        <w:widowControl/>
        <w:shd w:val="clear" w:color="auto" w:fill="FFFFFF"/>
        <w:adjustRightInd w:val="0"/>
        <w:snapToGrid w:val="0"/>
        <w:spacing w:line="440" w:lineRule="exact"/>
        <w:ind w:firstLine="643"/>
        <w:rPr>
          <w:rFonts w:ascii="仿宋_GB2312" w:eastAsia="仿宋_GB2312" w:hAnsi="仿宋" w:cs="Arial"/>
          <w:b/>
          <w:bCs/>
          <w:kern w:val="0"/>
          <w:sz w:val="28"/>
          <w:szCs w:val="32"/>
        </w:rPr>
      </w:pPr>
      <w:r w:rsidRPr="00201416">
        <w:rPr>
          <w:rFonts w:ascii="仿宋_GB2312" w:eastAsia="仿宋_GB2312" w:hAnsi="仿宋" w:cs="Arial" w:hint="eastAsia"/>
          <w:b/>
          <w:bCs/>
          <w:kern w:val="0"/>
          <w:sz w:val="28"/>
          <w:szCs w:val="32"/>
        </w:rPr>
        <w:t>五</w:t>
      </w:r>
      <w:r w:rsidR="000D4005" w:rsidRPr="00201416">
        <w:rPr>
          <w:rFonts w:ascii="仿宋_GB2312" w:eastAsia="仿宋_GB2312" w:hAnsi="仿宋" w:cs="Arial" w:hint="eastAsia"/>
          <w:b/>
          <w:bCs/>
          <w:kern w:val="0"/>
          <w:sz w:val="28"/>
          <w:szCs w:val="32"/>
        </w:rPr>
        <w:t>、活动</w:t>
      </w:r>
      <w:r w:rsidR="00BF0179" w:rsidRPr="00201416">
        <w:rPr>
          <w:rFonts w:ascii="仿宋_GB2312" w:eastAsia="仿宋_GB2312" w:hAnsi="仿宋" w:cs="Arial" w:hint="eastAsia"/>
          <w:b/>
          <w:bCs/>
          <w:kern w:val="0"/>
          <w:sz w:val="28"/>
          <w:szCs w:val="32"/>
        </w:rPr>
        <w:t>要求</w:t>
      </w:r>
    </w:p>
    <w:p w:rsidR="00BF0179" w:rsidRPr="00BF0179" w:rsidRDefault="00BF0179" w:rsidP="00EA7985">
      <w:pPr>
        <w:widowControl/>
        <w:shd w:val="clear" w:color="auto" w:fill="FFFFFF"/>
        <w:adjustRightInd w:val="0"/>
        <w:snapToGrid w:val="0"/>
        <w:spacing w:line="440" w:lineRule="exact"/>
        <w:ind w:firstLineChars="200" w:firstLine="560"/>
        <w:rPr>
          <w:rFonts w:ascii="宋体" w:eastAsia="宋体" w:hAnsi="宋体" w:cs="Arial"/>
          <w:kern w:val="0"/>
          <w:sz w:val="28"/>
          <w:szCs w:val="24"/>
        </w:rPr>
      </w:pPr>
      <w:r w:rsidRPr="00BF0179">
        <w:rPr>
          <w:rFonts w:ascii="仿宋_GB2312" w:eastAsia="仿宋_GB2312" w:hAnsi="仿宋" w:cs="Arial" w:hint="eastAsia"/>
          <w:kern w:val="0"/>
          <w:sz w:val="28"/>
          <w:szCs w:val="32"/>
        </w:rPr>
        <w:t>1.各</w:t>
      </w:r>
      <w:r w:rsidR="00AD06E2" w:rsidRPr="00EA7985">
        <w:rPr>
          <w:rFonts w:ascii="仿宋_GB2312" w:eastAsia="仿宋_GB2312" w:hAnsi="仿宋" w:cs="Arial" w:hint="eastAsia"/>
          <w:kern w:val="0"/>
          <w:sz w:val="28"/>
          <w:szCs w:val="32"/>
        </w:rPr>
        <w:t>教学团队</w:t>
      </w:r>
      <w:r w:rsidRPr="00BF0179">
        <w:rPr>
          <w:rFonts w:ascii="仿宋_GB2312" w:eastAsia="仿宋_GB2312" w:hAnsi="仿宋" w:cs="Arial" w:hint="eastAsia"/>
          <w:kern w:val="0"/>
          <w:sz w:val="28"/>
          <w:szCs w:val="32"/>
        </w:rPr>
        <w:t>要</w:t>
      </w:r>
      <w:r w:rsidR="00F040E2">
        <w:rPr>
          <w:rFonts w:ascii="仿宋_GB2312" w:eastAsia="仿宋_GB2312" w:hAnsi="仿宋" w:cs="Arial" w:hint="eastAsia"/>
          <w:kern w:val="0"/>
          <w:sz w:val="28"/>
          <w:szCs w:val="32"/>
        </w:rPr>
        <w:t>做好准备工作，</w:t>
      </w:r>
      <w:r w:rsidR="00655A6C">
        <w:rPr>
          <w:rFonts w:ascii="仿宋_GB2312" w:eastAsia="仿宋_GB2312" w:hAnsi="仿宋" w:cs="Arial" w:hint="eastAsia"/>
          <w:kern w:val="0"/>
          <w:sz w:val="28"/>
          <w:szCs w:val="32"/>
        </w:rPr>
        <w:t>保证出勤率</w:t>
      </w:r>
      <w:r w:rsidRPr="00BF0179">
        <w:rPr>
          <w:rFonts w:ascii="仿宋_GB2312" w:eastAsia="仿宋_GB2312" w:hAnsi="仿宋" w:cs="Arial" w:hint="eastAsia"/>
          <w:kern w:val="0"/>
          <w:sz w:val="28"/>
          <w:szCs w:val="32"/>
        </w:rPr>
        <w:t>。</w:t>
      </w:r>
    </w:p>
    <w:p w:rsidR="00BF0179" w:rsidRPr="00EA7985" w:rsidRDefault="00BF0179" w:rsidP="00EA7985">
      <w:pPr>
        <w:widowControl/>
        <w:shd w:val="clear" w:color="auto" w:fill="FFFFFF"/>
        <w:adjustRightInd w:val="0"/>
        <w:snapToGrid w:val="0"/>
        <w:spacing w:line="440" w:lineRule="exact"/>
        <w:ind w:firstLineChars="200" w:firstLine="560"/>
        <w:rPr>
          <w:rFonts w:ascii="仿宋_GB2312" w:eastAsia="仿宋_GB2312" w:hAnsi="仿宋" w:cs="Arial"/>
          <w:kern w:val="0"/>
          <w:sz w:val="28"/>
          <w:szCs w:val="32"/>
        </w:rPr>
      </w:pPr>
      <w:r w:rsidRPr="00BF0179">
        <w:rPr>
          <w:rFonts w:ascii="仿宋_GB2312" w:eastAsia="仿宋_GB2312" w:hAnsi="仿宋" w:cs="Arial" w:hint="eastAsia"/>
          <w:kern w:val="0"/>
          <w:sz w:val="28"/>
          <w:szCs w:val="32"/>
        </w:rPr>
        <w:t>2.</w:t>
      </w:r>
      <w:r w:rsidR="00AD06E2" w:rsidRPr="00EA7985">
        <w:rPr>
          <w:rFonts w:ascii="仿宋_GB2312" w:eastAsia="仿宋_GB2312" w:hAnsi="仿宋" w:cs="Arial" w:hint="eastAsia"/>
          <w:kern w:val="0"/>
          <w:sz w:val="28"/>
          <w:szCs w:val="32"/>
        </w:rPr>
        <w:t>团队负责人</w:t>
      </w:r>
      <w:r w:rsidRPr="00BF0179">
        <w:rPr>
          <w:rFonts w:ascii="仿宋_GB2312" w:eastAsia="仿宋_GB2312" w:hAnsi="仿宋" w:cs="Arial" w:hint="eastAsia"/>
          <w:kern w:val="0"/>
          <w:sz w:val="28"/>
          <w:szCs w:val="32"/>
        </w:rPr>
        <w:t>要带动和引导</w:t>
      </w:r>
      <w:r w:rsidR="00AD06E2" w:rsidRPr="00EA7985">
        <w:rPr>
          <w:rFonts w:ascii="仿宋_GB2312" w:eastAsia="仿宋_GB2312" w:hAnsi="仿宋" w:cs="Arial" w:hint="eastAsia"/>
          <w:kern w:val="0"/>
          <w:sz w:val="28"/>
          <w:szCs w:val="32"/>
        </w:rPr>
        <w:t>团队老师</w:t>
      </w:r>
      <w:r w:rsidRPr="00BF0179">
        <w:rPr>
          <w:rFonts w:ascii="仿宋_GB2312" w:eastAsia="仿宋_GB2312" w:hAnsi="仿宋" w:cs="Arial" w:hint="eastAsia"/>
          <w:kern w:val="0"/>
          <w:sz w:val="28"/>
          <w:szCs w:val="32"/>
        </w:rPr>
        <w:t>积极研讨；要做好任务分工，安排专人负责活动记录等工作。</w:t>
      </w:r>
    </w:p>
    <w:p w:rsidR="00EA7985" w:rsidRDefault="00EA7985" w:rsidP="00EA7985">
      <w:pPr>
        <w:widowControl/>
        <w:shd w:val="clear" w:color="auto" w:fill="FFFFFF"/>
        <w:adjustRightInd w:val="0"/>
        <w:snapToGrid w:val="0"/>
        <w:spacing w:line="440" w:lineRule="exact"/>
        <w:ind w:firstLineChars="200" w:firstLine="560"/>
        <w:rPr>
          <w:rFonts w:ascii="仿宋_GB2312" w:eastAsia="仿宋_GB2312" w:hAnsi="仿宋" w:cs="Arial"/>
          <w:kern w:val="0"/>
          <w:sz w:val="28"/>
          <w:szCs w:val="32"/>
        </w:rPr>
      </w:pPr>
      <w:r w:rsidRPr="00EA7985">
        <w:rPr>
          <w:rFonts w:ascii="仿宋_GB2312" w:eastAsia="仿宋_GB2312" w:hAnsi="仿宋" w:cs="Arial" w:hint="eastAsia"/>
          <w:kern w:val="0"/>
          <w:sz w:val="28"/>
          <w:szCs w:val="32"/>
        </w:rPr>
        <w:t>3.活动</w:t>
      </w:r>
      <w:r w:rsidRPr="00EA7985">
        <w:rPr>
          <w:rFonts w:ascii="仿宋_GB2312" w:eastAsia="仿宋_GB2312" w:hAnsi="仿宋" w:cs="Arial"/>
          <w:kern w:val="0"/>
          <w:sz w:val="28"/>
          <w:szCs w:val="32"/>
        </w:rPr>
        <w:t>结束</w:t>
      </w:r>
      <w:r w:rsidR="00B13FA0">
        <w:rPr>
          <w:rFonts w:ascii="仿宋_GB2312" w:eastAsia="仿宋_GB2312" w:hAnsi="仿宋" w:cs="Arial" w:hint="eastAsia"/>
          <w:kern w:val="0"/>
          <w:sz w:val="28"/>
          <w:szCs w:val="32"/>
        </w:rPr>
        <w:t>后</w:t>
      </w:r>
      <w:r w:rsidRPr="00EA7985">
        <w:rPr>
          <w:rFonts w:ascii="仿宋_GB2312" w:eastAsia="仿宋_GB2312" w:hAnsi="仿宋" w:cs="Arial" w:hint="eastAsia"/>
          <w:kern w:val="0"/>
          <w:sz w:val="28"/>
          <w:szCs w:val="32"/>
        </w:rPr>
        <w:t>将</w:t>
      </w:r>
      <w:r w:rsidR="00717C91">
        <w:rPr>
          <w:rFonts w:ascii="仿宋_GB2312" w:eastAsia="仿宋_GB2312" w:hAnsi="仿宋" w:cs="Arial"/>
          <w:kern w:val="0"/>
          <w:sz w:val="28"/>
          <w:szCs w:val="32"/>
        </w:rPr>
        <w:t>活动</w:t>
      </w:r>
      <w:r w:rsidRPr="00EA7985">
        <w:rPr>
          <w:rFonts w:ascii="仿宋_GB2312" w:eastAsia="仿宋_GB2312" w:hAnsi="仿宋" w:cs="Arial" w:hint="eastAsia"/>
          <w:kern w:val="0"/>
          <w:sz w:val="28"/>
          <w:szCs w:val="32"/>
        </w:rPr>
        <w:t>记录表</w:t>
      </w:r>
      <w:r w:rsidRPr="00EA7985">
        <w:rPr>
          <w:rFonts w:ascii="仿宋_GB2312" w:eastAsia="仿宋_GB2312" w:hAnsi="仿宋" w:cs="Arial"/>
          <w:kern w:val="0"/>
          <w:sz w:val="28"/>
          <w:szCs w:val="32"/>
        </w:rPr>
        <w:t>（</w:t>
      </w:r>
      <w:r w:rsidRPr="00EA7985">
        <w:rPr>
          <w:rFonts w:ascii="仿宋_GB2312" w:eastAsia="仿宋_GB2312" w:hAnsi="仿宋" w:cs="Arial" w:hint="eastAsia"/>
          <w:kern w:val="0"/>
          <w:sz w:val="28"/>
          <w:szCs w:val="32"/>
        </w:rPr>
        <w:t>见</w:t>
      </w:r>
      <w:r w:rsidR="00182350">
        <w:rPr>
          <w:rFonts w:ascii="仿宋_GB2312" w:eastAsia="仿宋_GB2312" w:hAnsi="仿宋" w:cs="Arial"/>
          <w:kern w:val="0"/>
          <w:sz w:val="28"/>
          <w:szCs w:val="32"/>
        </w:rPr>
        <w:t>附</w:t>
      </w:r>
      <w:r w:rsidR="00182350">
        <w:rPr>
          <w:rFonts w:ascii="仿宋_GB2312" w:eastAsia="仿宋_GB2312" w:hAnsi="仿宋" w:cs="Arial" w:hint="eastAsia"/>
          <w:kern w:val="0"/>
          <w:sz w:val="28"/>
          <w:szCs w:val="32"/>
        </w:rPr>
        <w:t>表</w:t>
      </w:r>
      <w:r w:rsidRPr="00EA7985">
        <w:rPr>
          <w:rFonts w:ascii="仿宋_GB2312" w:eastAsia="仿宋_GB2312" w:hAnsi="仿宋" w:cs="Arial"/>
          <w:kern w:val="0"/>
          <w:sz w:val="28"/>
          <w:szCs w:val="32"/>
        </w:rPr>
        <w:t>）</w:t>
      </w:r>
      <w:r w:rsidR="00ED7BCF">
        <w:rPr>
          <w:rFonts w:ascii="仿宋_GB2312" w:eastAsia="仿宋_GB2312" w:hAnsi="仿宋" w:cs="Arial" w:hint="eastAsia"/>
          <w:kern w:val="0"/>
          <w:sz w:val="28"/>
          <w:szCs w:val="32"/>
        </w:rPr>
        <w:t>和活动</w:t>
      </w:r>
      <w:r w:rsidR="00ED7BCF">
        <w:rPr>
          <w:rFonts w:ascii="仿宋_GB2312" w:eastAsia="仿宋_GB2312" w:hAnsi="仿宋" w:cs="Arial"/>
          <w:kern w:val="0"/>
          <w:sz w:val="28"/>
          <w:szCs w:val="32"/>
        </w:rPr>
        <w:t>照片</w:t>
      </w:r>
      <w:r w:rsidRPr="00EA7985">
        <w:rPr>
          <w:rFonts w:ascii="仿宋_GB2312" w:eastAsia="仿宋_GB2312" w:hAnsi="仿宋" w:cs="Arial" w:hint="eastAsia"/>
          <w:kern w:val="0"/>
          <w:sz w:val="28"/>
          <w:szCs w:val="32"/>
        </w:rPr>
        <w:t>交至</w:t>
      </w:r>
      <w:r w:rsidRPr="00EA7985">
        <w:rPr>
          <w:rFonts w:ascii="仿宋_GB2312" w:eastAsia="仿宋_GB2312" w:hAnsi="仿宋" w:cs="Arial"/>
          <w:kern w:val="0"/>
          <w:sz w:val="28"/>
          <w:szCs w:val="32"/>
        </w:rPr>
        <w:t>学院，学院汇总后在</w:t>
      </w:r>
      <w:r w:rsidR="006674A0">
        <w:rPr>
          <w:rFonts w:ascii="仿宋_GB2312" w:eastAsia="仿宋_GB2312" w:hAnsi="仿宋" w:cs="Arial"/>
          <w:kern w:val="0"/>
          <w:sz w:val="28"/>
          <w:szCs w:val="32"/>
        </w:rPr>
        <w:t>6</w:t>
      </w:r>
      <w:r w:rsidRPr="00EA7985">
        <w:rPr>
          <w:rFonts w:ascii="仿宋_GB2312" w:eastAsia="仿宋_GB2312" w:hAnsi="仿宋" w:cs="Arial" w:hint="eastAsia"/>
          <w:kern w:val="0"/>
          <w:sz w:val="28"/>
          <w:szCs w:val="32"/>
        </w:rPr>
        <w:t>月</w:t>
      </w:r>
      <w:r w:rsidR="00435470">
        <w:rPr>
          <w:rFonts w:ascii="仿宋_GB2312" w:eastAsia="仿宋_GB2312" w:hAnsi="仿宋" w:cs="Arial"/>
          <w:kern w:val="0"/>
          <w:sz w:val="28"/>
          <w:szCs w:val="32"/>
        </w:rPr>
        <w:t>30</w:t>
      </w:r>
      <w:r w:rsidRPr="00EA7985">
        <w:rPr>
          <w:rFonts w:ascii="仿宋_GB2312" w:eastAsia="仿宋_GB2312" w:hAnsi="仿宋" w:cs="Arial" w:hint="eastAsia"/>
          <w:kern w:val="0"/>
          <w:sz w:val="28"/>
          <w:szCs w:val="32"/>
        </w:rPr>
        <w:t>日</w:t>
      </w:r>
      <w:r w:rsidRPr="00EA7985">
        <w:rPr>
          <w:rFonts w:ascii="仿宋_GB2312" w:eastAsia="仿宋_GB2312" w:hAnsi="仿宋" w:cs="Arial"/>
          <w:kern w:val="0"/>
          <w:sz w:val="28"/>
          <w:szCs w:val="32"/>
        </w:rPr>
        <w:t>之前</w:t>
      </w:r>
      <w:r w:rsidRPr="00EA7985">
        <w:rPr>
          <w:rFonts w:ascii="仿宋_GB2312" w:eastAsia="仿宋_GB2312" w:hAnsi="仿宋" w:cs="Arial" w:hint="eastAsia"/>
          <w:kern w:val="0"/>
          <w:sz w:val="28"/>
          <w:szCs w:val="32"/>
        </w:rPr>
        <w:t>统一</w:t>
      </w:r>
      <w:r w:rsidRPr="00EA7985">
        <w:rPr>
          <w:rFonts w:ascii="仿宋_GB2312" w:eastAsia="仿宋_GB2312" w:hAnsi="仿宋" w:cs="Arial"/>
          <w:kern w:val="0"/>
          <w:sz w:val="28"/>
          <w:szCs w:val="32"/>
        </w:rPr>
        <w:t>交</w:t>
      </w:r>
      <w:r w:rsidRPr="00EA7985">
        <w:rPr>
          <w:rFonts w:ascii="仿宋_GB2312" w:eastAsia="仿宋_GB2312" w:hAnsi="仿宋" w:cs="Arial" w:hint="eastAsia"/>
          <w:kern w:val="0"/>
          <w:sz w:val="28"/>
          <w:szCs w:val="32"/>
        </w:rPr>
        <w:t>给</w:t>
      </w:r>
      <w:r w:rsidRPr="00EA7985">
        <w:rPr>
          <w:rFonts w:ascii="仿宋_GB2312" w:eastAsia="仿宋_GB2312" w:hAnsi="仿宋" w:cs="Arial"/>
          <w:kern w:val="0"/>
          <w:sz w:val="28"/>
          <w:szCs w:val="32"/>
        </w:rPr>
        <w:t>张</w:t>
      </w:r>
      <w:proofErr w:type="gramStart"/>
      <w:r w:rsidRPr="00EA7985">
        <w:rPr>
          <w:rFonts w:ascii="仿宋_GB2312" w:eastAsia="仿宋_GB2312" w:hAnsi="仿宋" w:cs="Arial"/>
          <w:kern w:val="0"/>
          <w:sz w:val="28"/>
          <w:szCs w:val="32"/>
        </w:rPr>
        <w:t>浩</w:t>
      </w:r>
      <w:proofErr w:type="gramEnd"/>
      <w:r w:rsidRPr="00EA7985">
        <w:rPr>
          <w:rFonts w:ascii="仿宋_GB2312" w:eastAsia="仿宋_GB2312" w:hAnsi="仿宋" w:cs="Arial" w:hint="eastAsia"/>
          <w:kern w:val="0"/>
          <w:sz w:val="28"/>
          <w:szCs w:val="32"/>
        </w:rPr>
        <w:t>。</w:t>
      </w:r>
    </w:p>
    <w:p w:rsidR="003307E8" w:rsidRDefault="003307E8" w:rsidP="003307E8">
      <w:pPr>
        <w:widowControl/>
        <w:shd w:val="clear" w:color="auto" w:fill="FFFFFF"/>
        <w:adjustRightInd w:val="0"/>
        <w:snapToGrid w:val="0"/>
        <w:ind w:firstLineChars="200" w:firstLine="420"/>
        <w:rPr>
          <w:rFonts w:ascii="仿宋_GB2312" w:eastAsia="仿宋_GB2312" w:hAnsi="仿宋" w:cs="Arial"/>
          <w:kern w:val="0"/>
          <w:szCs w:val="21"/>
        </w:rPr>
      </w:pPr>
    </w:p>
    <w:p w:rsidR="003307E8" w:rsidRPr="003307E8" w:rsidRDefault="003307E8" w:rsidP="003307E8">
      <w:pPr>
        <w:widowControl/>
        <w:shd w:val="clear" w:color="auto" w:fill="FFFFFF"/>
        <w:adjustRightInd w:val="0"/>
        <w:snapToGrid w:val="0"/>
        <w:ind w:firstLineChars="200" w:firstLine="420"/>
        <w:rPr>
          <w:rFonts w:ascii="仿宋_GB2312" w:eastAsia="仿宋_GB2312" w:hAnsi="仿宋" w:cs="Arial" w:hint="eastAsia"/>
          <w:kern w:val="0"/>
          <w:szCs w:val="21"/>
        </w:rPr>
      </w:pPr>
      <w:r w:rsidRPr="003307E8">
        <w:rPr>
          <w:rFonts w:ascii="仿宋_GB2312" w:eastAsia="仿宋_GB2312" w:hAnsi="仿宋" w:cs="Arial" w:hint="eastAsia"/>
          <w:kern w:val="0"/>
          <w:szCs w:val="21"/>
        </w:rPr>
        <w:t>附表</w:t>
      </w:r>
      <w:r w:rsidRPr="003307E8">
        <w:rPr>
          <w:rFonts w:ascii="仿宋_GB2312" w:eastAsia="仿宋_GB2312" w:hAnsi="仿宋" w:cs="Arial"/>
          <w:kern w:val="0"/>
          <w:szCs w:val="21"/>
        </w:rPr>
        <w:t>：</w:t>
      </w:r>
      <w:r w:rsidRPr="003307E8">
        <w:rPr>
          <w:rFonts w:ascii="仿宋_GB2312" w:eastAsia="仿宋_GB2312" w:hAnsi="仿宋" w:cs="Arial" w:hint="eastAsia"/>
          <w:kern w:val="0"/>
          <w:szCs w:val="21"/>
        </w:rPr>
        <w:t>校级教学团队教研</w:t>
      </w:r>
      <w:r w:rsidRPr="003307E8">
        <w:rPr>
          <w:rFonts w:ascii="仿宋_GB2312" w:eastAsia="仿宋_GB2312" w:hAnsi="仿宋" w:cs="Arial"/>
          <w:kern w:val="0"/>
          <w:szCs w:val="21"/>
        </w:rPr>
        <w:t>活动记录表</w:t>
      </w:r>
    </w:p>
    <w:p w:rsidR="00625D54" w:rsidRPr="003307E8" w:rsidRDefault="00625D54" w:rsidP="003307E8">
      <w:pPr>
        <w:widowControl/>
        <w:shd w:val="clear" w:color="auto" w:fill="FFFFFF"/>
        <w:adjustRightInd w:val="0"/>
        <w:snapToGrid w:val="0"/>
        <w:ind w:firstLineChars="200" w:firstLine="420"/>
        <w:rPr>
          <w:rFonts w:ascii="仿宋_GB2312" w:eastAsia="仿宋_GB2312" w:hAnsi="仿宋" w:cs="Arial"/>
          <w:kern w:val="0"/>
          <w:szCs w:val="21"/>
        </w:rPr>
      </w:pPr>
      <w:r w:rsidRPr="003307E8">
        <w:rPr>
          <w:rFonts w:ascii="仿宋_GB2312" w:eastAsia="仿宋_GB2312" w:hAnsi="仿宋" w:cs="Arial" w:hint="eastAsia"/>
          <w:kern w:val="0"/>
          <w:szCs w:val="21"/>
        </w:rPr>
        <w:t>附件1</w:t>
      </w:r>
      <w:r w:rsidRPr="003307E8">
        <w:rPr>
          <w:rFonts w:ascii="仿宋_GB2312" w:eastAsia="仿宋_GB2312" w:hAnsi="仿宋" w:cs="Arial"/>
          <w:kern w:val="0"/>
          <w:szCs w:val="21"/>
        </w:rPr>
        <w:t>：</w:t>
      </w:r>
      <w:r w:rsidRPr="003307E8">
        <w:rPr>
          <w:rFonts w:ascii="仿宋_GB2312" w:eastAsia="仿宋_GB2312" w:hAnsi="仿宋" w:cs="Arial" w:hint="eastAsia"/>
          <w:kern w:val="0"/>
          <w:szCs w:val="21"/>
        </w:rPr>
        <w:t>本科课程考核工作管理规定（修订）</w:t>
      </w:r>
    </w:p>
    <w:p w:rsidR="00625D54" w:rsidRPr="003307E8" w:rsidRDefault="00625D54" w:rsidP="003307E8">
      <w:pPr>
        <w:widowControl/>
        <w:shd w:val="clear" w:color="auto" w:fill="FFFFFF"/>
        <w:adjustRightInd w:val="0"/>
        <w:snapToGrid w:val="0"/>
        <w:ind w:firstLineChars="200" w:firstLine="420"/>
        <w:rPr>
          <w:rFonts w:ascii="宋体" w:eastAsia="宋体" w:hAnsi="宋体" w:cs="Arial"/>
          <w:kern w:val="0"/>
          <w:szCs w:val="21"/>
        </w:rPr>
      </w:pPr>
      <w:r w:rsidRPr="003307E8">
        <w:rPr>
          <w:rFonts w:ascii="仿宋_GB2312" w:eastAsia="仿宋_GB2312" w:hAnsi="仿宋" w:cs="Arial" w:hint="eastAsia"/>
          <w:kern w:val="0"/>
          <w:szCs w:val="21"/>
        </w:rPr>
        <w:t>附件2：管理规定修订说明</w:t>
      </w:r>
    </w:p>
    <w:p w:rsidR="00AD06E2" w:rsidRPr="00BF0179" w:rsidRDefault="00AD06E2" w:rsidP="00EA7985">
      <w:pPr>
        <w:widowControl/>
        <w:shd w:val="clear" w:color="auto" w:fill="FFFFFF"/>
        <w:adjustRightInd w:val="0"/>
        <w:snapToGrid w:val="0"/>
        <w:spacing w:line="440" w:lineRule="exact"/>
        <w:ind w:firstLineChars="1550" w:firstLine="4340"/>
        <w:jc w:val="right"/>
        <w:rPr>
          <w:rFonts w:ascii="宋体" w:eastAsia="宋体" w:hAnsi="宋体" w:cs="Arial"/>
          <w:kern w:val="0"/>
          <w:sz w:val="28"/>
          <w:szCs w:val="24"/>
        </w:rPr>
      </w:pPr>
      <w:r w:rsidRPr="00EA7985">
        <w:rPr>
          <w:rFonts w:ascii="仿宋_GB2312" w:eastAsia="仿宋_GB2312" w:hAnsi="仿宋" w:cs="Arial" w:hint="eastAsia"/>
          <w:kern w:val="0"/>
          <w:sz w:val="28"/>
          <w:szCs w:val="32"/>
        </w:rPr>
        <w:t>教师</w:t>
      </w:r>
      <w:r w:rsidRPr="00EA7985">
        <w:rPr>
          <w:rFonts w:ascii="仿宋_GB2312" w:eastAsia="仿宋_GB2312" w:hAnsi="仿宋" w:cs="Arial"/>
          <w:kern w:val="0"/>
          <w:sz w:val="28"/>
          <w:szCs w:val="32"/>
        </w:rPr>
        <w:t>教学发展中心</w:t>
      </w:r>
    </w:p>
    <w:p w:rsidR="003B02DE" w:rsidRDefault="00BF0179" w:rsidP="007E74B8">
      <w:pPr>
        <w:spacing w:line="440" w:lineRule="exact"/>
        <w:jc w:val="right"/>
        <w:rPr>
          <w:rFonts w:ascii="黑体" w:eastAsia="黑体" w:hAnsi="黑体"/>
          <w:sz w:val="32"/>
          <w:szCs w:val="32"/>
        </w:rPr>
      </w:pPr>
      <w:r w:rsidRPr="00EA7985">
        <w:rPr>
          <w:rFonts w:ascii="仿宋_GB2312" w:eastAsia="仿宋_GB2312" w:hAnsi="仿宋" w:cs="Arial" w:hint="eastAsia"/>
          <w:kern w:val="0"/>
          <w:sz w:val="28"/>
          <w:szCs w:val="32"/>
        </w:rPr>
        <w:t>2016年</w:t>
      </w:r>
      <w:r w:rsidR="006674A0">
        <w:rPr>
          <w:rFonts w:ascii="仿宋_GB2312" w:eastAsia="仿宋_GB2312" w:hAnsi="仿宋" w:cs="Arial"/>
          <w:kern w:val="0"/>
          <w:sz w:val="28"/>
          <w:szCs w:val="32"/>
        </w:rPr>
        <w:t>6</w:t>
      </w:r>
      <w:r w:rsidRPr="00EA7985">
        <w:rPr>
          <w:rFonts w:ascii="仿宋_GB2312" w:eastAsia="仿宋_GB2312" w:hAnsi="仿宋" w:cs="Arial" w:hint="eastAsia"/>
          <w:kern w:val="0"/>
          <w:sz w:val="28"/>
          <w:szCs w:val="32"/>
        </w:rPr>
        <w:t>月</w:t>
      </w:r>
      <w:r w:rsidR="00C37105">
        <w:rPr>
          <w:rFonts w:ascii="仿宋_GB2312" w:eastAsia="仿宋_GB2312" w:hAnsi="仿宋" w:cs="Arial"/>
          <w:kern w:val="0"/>
          <w:sz w:val="28"/>
          <w:szCs w:val="32"/>
        </w:rPr>
        <w:t>16</w:t>
      </w:r>
      <w:r w:rsidRPr="00EA7985">
        <w:rPr>
          <w:rFonts w:ascii="仿宋_GB2312" w:eastAsia="仿宋_GB2312" w:hAnsi="仿宋" w:cs="Arial" w:hint="eastAsia"/>
          <w:kern w:val="0"/>
          <w:sz w:val="28"/>
          <w:szCs w:val="32"/>
        </w:rPr>
        <w:t>日</w:t>
      </w:r>
      <w:r w:rsidR="003B02DE">
        <w:rPr>
          <w:rFonts w:ascii="黑体" w:eastAsia="黑体" w:hAnsi="黑体"/>
          <w:sz w:val="32"/>
          <w:szCs w:val="32"/>
        </w:rPr>
        <w:br w:type="page"/>
      </w:r>
    </w:p>
    <w:p w:rsidR="00182350" w:rsidRPr="00182350" w:rsidRDefault="00182350" w:rsidP="00263020">
      <w:pPr>
        <w:spacing w:line="280" w:lineRule="exact"/>
        <w:jc w:val="left"/>
        <w:rPr>
          <w:rFonts w:ascii="华文仿宋" w:eastAsia="华文仿宋" w:hAnsi="华文仿宋"/>
          <w:sz w:val="28"/>
          <w:szCs w:val="28"/>
        </w:rPr>
      </w:pPr>
      <w:r w:rsidRPr="00182350">
        <w:rPr>
          <w:rFonts w:ascii="华文仿宋" w:eastAsia="华文仿宋" w:hAnsi="华文仿宋" w:hint="eastAsia"/>
          <w:sz w:val="28"/>
          <w:szCs w:val="28"/>
        </w:rPr>
        <w:lastRenderedPageBreak/>
        <w:t>附表</w:t>
      </w:r>
    </w:p>
    <w:p w:rsidR="00717C91" w:rsidRPr="00DE29B2" w:rsidRDefault="00717C91" w:rsidP="00717C91">
      <w:pPr>
        <w:jc w:val="center"/>
        <w:rPr>
          <w:rFonts w:ascii="黑体" w:eastAsia="黑体" w:hAnsi="黑体"/>
          <w:sz w:val="32"/>
          <w:szCs w:val="32"/>
        </w:rPr>
      </w:pPr>
      <w:r>
        <w:rPr>
          <w:rFonts w:ascii="黑体" w:eastAsia="黑体" w:hAnsi="黑体" w:hint="eastAsia"/>
          <w:sz w:val="32"/>
          <w:szCs w:val="32"/>
        </w:rPr>
        <w:t>校级</w:t>
      </w:r>
      <w:r w:rsidRPr="00DE29B2">
        <w:rPr>
          <w:rFonts w:ascii="黑体" w:eastAsia="黑体" w:hAnsi="黑体" w:hint="eastAsia"/>
          <w:sz w:val="32"/>
          <w:szCs w:val="32"/>
        </w:rPr>
        <w:t>教学团队</w:t>
      </w:r>
      <w:r>
        <w:rPr>
          <w:rFonts w:ascii="黑体" w:eastAsia="黑体" w:hAnsi="黑体" w:hint="eastAsia"/>
          <w:sz w:val="32"/>
          <w:szCs w:val="32"/>
        </w:rPr>
        <w:t>教研</w:t>
      </w:r>
      <w:r>
        <w:rPr>
          <w:rFonts w:ascii="黑体" w:eastAsia="黑体" w:hAnsi="黑体"/>
          <w:sz w:val="32"/>
          <w:szCs w:val="32"/>
        </w:rPr>
        <w:t>活动记录表</w:t>
      </w:r>
    </w:p>
    <w:p w:rsidR="00717C91" w:rsidRPr="00816B3D" w:rsidRDefault="00717C91" w:rsidP="00717C91">
      <w:pPr>
        <w:jc w:val="left"/>
      </w:pPr>
    </w:p>
    <w:tbl>
      <w:tblPr>
        <w:tblW w:w="929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839"/>
        <w:gridCol w:w="1811"/>
        <w:gridCol w:w="1489"/>
        <w:gridCol w:w="4159"/>
      </w:tblGrid>
      <w:tr w:rsidR="00717C91" w:rsidRPr="00C775EB" w:rsidTr="001E1E48">
        <w:trPr>
          <w:trHeight w:val="454"/>
          <w:tblHeader/>
          <w:jc w:val="center"/>
        </w:trPr>
        <w:tc>
          <w:tcPr>
            <w:tcW w:w="1839" w:type="dxa"/>
            <w:vAlign w:val="center"/>
          </w:tcPr>
          <w:p w:rsidR="00717C91" w:rsidRPr="00C775EB" w:rsidRDefault="00717C91" w:rsidP="001E1E48">
            <w:pPr>
              <w:jc w:val="center"/>
              <w:rPr>
                <w:rFonts w:ascii="黑体" w:eastAsia="黑体" w:hAnsi="黑体"/>
                <w:sz w:val="24"/>
                <w:szCs w:val="24"/>
              </w:rPr>
            </w:pPr>
            <w:r w:rsidRPr="00C775EB">
              <w:rPr>
                <w:rFonts w:ascii="黑体" w:eastAsia="黑体" w:hAnsi="黑体" w:hint="eastAsia"/>
                <w:sz w:val="24"/>
                <w:szCs w:val="24"/>
              </w:rPr>
              <w:t>所在学院</w:t>
            </w:r>
          </w:p>
        </w:tc>
        <w:tc>
          <w:tcPr>
            <w:tcW w:w="1811" w:type="dxa"/>
            <w:vAlign w:val="center"/>
          </w:tcPr>
          <w:p w:rsidR="00717C91" w:rsidRPr="00C775EB" w:rsidRDefault="00717C91" w:rsidP="001E1E48">
            <w:pPr>
              <w:jc w:val="center"/>
              <w:rPr>
                <w:rFonts w:ascii="黑体" w:eastAsia="黑体" w:hAnsi="黑体"/>
                <w:sz w:val="24"/>
                <w:szCs w:val="24"/>
              </w:rPr>
            </w:pPr>
          </w:p>
        </w:tc>
        <w:tc>
          <w:tcPr>
            <w:tcW w:w="1489" w:type="dxa"/>
            <w:vAlign w:val="center"/>
          </w:tcPr>
          <w:p w:rsidR="00717C91" w:rsidRPr="00C775EB" w:rsidRDefault="00717C91" w:rsidP="001E1E48">
            <w:pPr>
              <w:jc w:val="center"/>
              <w:rPr>
                <w:rFonts w:ascii="黑体" w:eastAsia="黑体" w:hAnsi="黑体"/>
                <w:sz w:val="24"/>
                <w:szCs w:val="24"/>
              </w:rPr>
            </w:pPr>
            <w:r w:rsidRPr="00C775EB">
              <w:rPr>
                <w:rFonts w:ascii="黑体" w:eastAsia="黑体" w:hAnsi="黑体" w:hint="eastAsia"/>
                <w:sz w:val="24"/>
                <w:szCs w:val="24"/>
              </w:rPr>
              <w:t>团队名称</w:t>
            </w:r>
          </w:p>
        </w:tc>
        <w:tc>
          <w:tcPr>
            <w:tcW w:w="4159" w:type="dxa"/>
            <w:vAlign w:val="center"/>
          </w:tcPr>
          <w:p w:rsidR="00717C91" w:rsidRPr="00C775EB" w:rsidRDefault="00717C91" w:rsidP="001E1E48">
            <w:pPr>
              <w:jc w:val="center"/>
              <w:rPr>
                <w:rFonts w:ascii="黑体" w:eastAsia="黑体" w:hAnsi="黑体"/>
                <w:sz w:val="24"/>
                <w:szCs w:val="24"/>
              </w:rPr>
            </w:pPr>
          </w:p>
        </w:tc>
      </w:tr>
      <w:tr w:rsidR="00D566B1" w:rsidRPr="00C775EB" w:rsidTr="001E1E48">
        <w:trPr>
          <w:trHeight w:val="454"/>
          <w:tblHeader/>
          <w:jc w:val="center"/>
        </w:trPr>
        <w:tc>
          <w:tcPr>
            <w:tcW w:w="1839" w:type="dxa"/>
            <w:vAlign w:val="center"/>
          </w:tcPr>
          <w:p w:rsidR="00D566B1" w:rsidRPr="00C775EB" w:rsidRDefault="00D566B1" w:rsidP="001E1E48">
            <w:pPr>
              <w:jc w:val="center"/>
              <w:rPr>
                <w:rFonts w:ascii="黑体" w:eastAsia="黑体" w:hAnsi="黑体"/>
                <w:sz w:val="24"/>
                <w:szCs w:val="24"/>
              </w:rPr>
            </w:pPr>
            <w:r w:rsidRPr="00C775EB">
              <w:rPr>
                <w:rFonts w:ascii="黑体" w:eastAsia="黑体" w:hAnsi="黑体" w:hint="eastAsia"/>
                <w:sz w:val="24"/>
                <w:szCs w:val="24"/>
              </w:rPr>
              <w:t>团队带头人</w:t>
            </w:r>
          </w:p>
        </w:tc>
        <w:tc>
          <w:tcPr>
            <w:tcW w:w="1811" w:type="dxa"/>
            <w:vAlign w:val="center"/>
          </w:tcPr>
          <w:p w:rsidR="00D566B1" w:rsidRPr="00C775EB" w:rsidRDefault="00D566B1" w:rsidP="001E1E48">
            <w:pPr>
              <w:jc w:val="center"/>
              <w:rPr>
                <w:rFonts w:ascii="黑体" w:eastAsia="黑体" w:hAnsi="黑体"/>
                <w:sz w:val="24"/>
                <w:szCs w:val="24"/>
              </w:rPr>
            </w:pPr>
          </w:p>
        </w:tc>
        <w:tc>
          <w:tcPr>
            <w:tcW w:w="1489" w:type="dxa"/>
            <w:vAlign w:val="center"/>
          </w:tcPr>
          <w:p w:rsidR="00D566B1" w:rsidRPr="00C775EB" w:rsidRDefault="00D566B1" w:rsidP="001E1E48">
            <w:pPr>
              <w:jc w:val="center"/>
              <w:rPr>
                <w:rFonts w:ascii="黑体" w:eastAsia="黑体" w:hAnsi="黑体"/>
                <w:sz w:val="24"/>
                <w:szCs w:val="24"/>
              </w:rPr>
            </w:pPr>
            <w:r w:rsidRPr="00C775EB">
              <w:rPr>
                <w:rFonts w:ascii="黑体" w:eastAsia="黑体" w:hAnsi="黑体" w:hint="eastAsia"/>
                <w:sz w:val="24"/>
                <w:szCs w:val="24"/>
              </w:rPr>
              <w:t>联系</w:t>
            </w:r>
            <w:r w:rsidRPr="00C775EB">
              <w:rPr>
                <w:rFonts w:ascii="黑体" w:eastAsia="黑体" w:hAnsi="黑体"/>
                <w:sz w:val="24"/>
                <w:szCs w:val="24"/>
              </w:rPr>
              <w:t>电话</w:t>
            </w:r>
          </w:p>
        </w:tc>
        <w:tc>
          <w:tcPr>
            <w:tcW w:w="4159" w:type="dxa"/>
            <w:vAlign w:val="center"/>
          </w:tcPr>
          <w:p w:rsidR="00D566B1" w:rsidRPr="00C775EB" w:rsidRDefault="00D566B1" w:rsidP="001E1E48">
            <w:pPr>
              <w:jc w:val="center"/>
              <w:rPr>
                <w:rFonts w:ascii="黑体" w:eastAsia="黑体" w:hAnsi="黑体"/>
                <w:sz w:val="24"/>
                <w:szCs w:val="24"/>
              </w:rPr>
            </w:pPr>
          </w:p>
        </w:tc>
      </w:tr>
      <w:tr w:rsidR="00D566B1" w:rsidRPr="00C775EB" w:rsidTr="001E1E48">
        <w:trPr>
          <w:trHeight w:val="454"/>
          <w:tblHeader/>
          <w:jc w:val="center"/>
        </w:trPr>
        <w:tc>
          <w:tcPr>
            <w:tcW w:w="1839" w:type="dxa"/>
            <w:vAlign w:val="center"/>
          </w:tcPr>
          <w:p w:rsidR="00D566B1" w:rsidRPr="00C775EB" w:rsidRDefault="00D566B1" w:rsidP="001E1E48">
            <w:pPr>
              <w:jc w:val="center"/>
              <w:rPr>
                <w:rFonts w:ascii="黑体" w:eastAsia="黑体" w:hAnsi="黑体"/>
                <w:sz w:val="24"/>
                <w:szCs w:val="24"/>
              </w:rPr>
            </w:pPr>
            <w:r w:rsidRPr="00C775EB">
              <w:rPr>
                <w:rFonts w:ascii="黑体" w:eastAsia="黑体" w:hAnsi="黑体" w:cs="宋体" w:hint="eastAsia"/>
                <w:kern w:val="0"/>
                <w:sz w:val="24"/>
                <w:szCs w:val="24"/>
              </w:rPr>
              <w:t>研讨时间</w:t>
            </w:r>
          </w:p>
        </w:tc>
        <w:tc>
          <w:tcPr>
            <w:tcW w:w="1811" w:type="dxa"/>
            <w:vAlign w:val="center"/>
          </w:tcPr>
          <w:p w:rsidR="00D566B1" w:rsidRPr="00C775EB" w:rsidRDefault="00D566B1" w:rsidP="001E1E48">
            <w:pPr>
              <w:jc w:val="center"/>
              <w:rPr>
                <w:rFonts w:ascii="黑体" w:eastAsia="黑体" w:hAnsi="黑体"/>
                <w:sz w:val="24"/>
                <w:szCs w:val="24"/>
              </w:rPr>
            </w:pPr>
          </w:p>
        </w:tc>
        <w:tc>
          <w:tcPr>
            <w:tcW w:w="1489" w:type="dxa"/>
            <w:vAlign w:val="center"/>
          </w:tcPr>
          <w:p w:rsidR="00D566B1" w:rsidRPr="00C775EB" w:rsidRDefault="00D566B1" w:rsidP="001E1E48">
            <w:pPr>
              <w:jc w:val="center"/>
              <w:rPr>
                <w:rFonts w:ascii="黑体" w:eastAsia="黑体" w:hAnsi="黑体"/>
                <w:sz w:val="24"/>
                <w:szCs w:val="24"/>
              </w:rPr>
            </w:pPr>
            <w:r w:rsidRPr="00C775EB">
              <w:rPr>
                <w:rFonts w:ascii="黑体" w:eastAsia="黑体" w:hAnsi="黑体" w:hint="eastAsia"/>
                <w:sz w:val="24"/>
                <w:szCs w:val="24"/>
              </w:rPr>
              <w:t>研讨</w:t>
            </w:r>
            <w:r w:rsidRPr="00C775EB">
              <w:rPr>
                <w:rFonts w:ascii="黑体" w:eastAsia="黑体" w:hAnsi="黑体"/>
                <w:sz w:val="24"/>
                <w:szCs w:val="24"/>
              </w:rPr>
              <w:t>地点</w:t>
            </w:r>
          </w:p>
        </w:tc>
        <w:tc>
          <w:tcPr>
            <w:tcW w:w="4159" w:type="dxa"/>
            <w:vAlign w:val="center"/>
          </w:tcPr>
          <w:p w:rsidR="00D566B1" w:rsidRPr="00C775EB" w:rsidRDefault="00D566B1" w:rsidP="001E1E48">
            <w:pPr>
              <w:jc w:val="center"/>
              <w:rPr>
                <w:rFonts w:ascii="黑体" w:eastAsia="黑体" w:hAnsi="黑体"/>
                <w:sz w:val="24"/>
                <w:szCs w:val="24"/>
              </w:rPr>
            </w:pPr>
          </w:p>
        </w:tc>
      </w:tr>
      <w:tr w:rsidR="005124D1" w:rsidRPr="00C775EB" w:rsidTr="001E1E48">
        <w:trPr>
          <w:trHeight w:val="454"/>
          <w:jc w:val="center"/>
        </w:trPr>
        <w:tc>
          <w:tcPr>
            <w:tcW w:w="1839" w:type="dxa"/>
            <w:vAlign w:val="center"/>
          </w:tcPr>
          <w:p w:rsidR="005124D1" w:rsidRPr="00C775EB" w:rsidRDefault="005124D1" w:rsidP="001E1E48">
            <w:pPr>
              <w:jc w:val="center"/>
              <w:rPr>
                <w:rFonts w:ascii="黑体" w:eastAsia="黑体" w:hAnsi="黑体"/>
                <w:sz w:val="24"/>
                <w:szCs w:val="24"/>
              </w:rPr>
            </w:pPr>
            <w:r w:rsidRPr="00C775EB">
              <w:rPr>
                <w:rFonts w:ascii="黑体" w:eastAsia="黑体" w:hAnsi="黑体" w:hint="eastAsia"/>
                <w:sz w:val="24"/>
                <w:szCs w:val="24"/>
              </w:rPr>
              <w:t>参加</w:t>
            </w:r>
            <w:r w:rsidRPr="00C775EB">
              <w:rPr>
                <w:rFonts w:ascii="黑体" w:eastAsia="黑体" w:hAnsi="黑体"/>
                <w:sz w:val="24"/>
                <w:szCs w:val="24"/>
              </w:rPr>
              <w:t>成员</w:t>
            </w:r>
          </w:p>
        </w:tc>
        <w:tc>
          <w:tcPr>
            <w:tcW w:w="7459" w:type="dxa"/>
            <w:gridSpan w:val="3"/>
            <w:vAlign w:val="center"/>
          </w:tcPr>
          <w:p w:rsidR="005124D1" w:rsidRPr="00C775EB" w:rsidRDefault="005124D1" w:rsidP="001E1E48">
            <w:pPr>
              <w:jc w:val="center"/>
              <w:rPr>
                <w:rFonts w:ascii="黑体" w:eastAsia="黑体" w:hAnsi="黑体"/>
                <w:sz w:val="24"/>
                <w:szCs w:val="24"/>
              </w:rPr>
            </w:pPr>
          </w:p>
        </w:tc>
      </w:tr>
      <w:tr w:rsidR="005124D1" w:rsidRPr="00C775EB" w:rsidTr="001E1E48">
        <w:trPr>
          <w:trHeight w:val="454"/>
          <w:jc w:val="center"/>
        </w:trPr>
        <w:tc>
          <w:tcPr>
            <w:tcW w:w="1839" w:type="dxa"/>
            <w:vAlign w:val="center"/>
          </w:tcPr>
          <w:p w:rsidR="005124D1" w:rsidRPr="00C775EB" w:rsidRDefault="005124D1" w:rsidP="001E1E48">
            <w:pPr>
              <w:jc w:val="center"/>
              <w:rPr>
                <w:rFonts w:ascii="黑体" w:eastAsia="黑体" w:hAnsi="黑体"/>
                <w:sz w:val="24"/>
                <w:szCs w:val="24"/>
              </w:rPr>
            </w:pPr>
            <w:r w:rsidRPr="00C775EB">
              <w:rPr>
                <w:rFonts w:ascii="黑体" w:eastAsia="黑体" w:hAnsi="黑体" w:hint="eastAsia"/>
                <w:sz w:val="24"/>
                <w:szCs w:val="24"/>
              </w:rPr>
              <w:t>缺席</w:t>
            </w:r>
            <w:r w:rsidRPr="00C775EB">
              <w:rPr>
                <w:rFonts w:ascii="黑体" w:eastAsia="黑体" w:hAnsi="黑体"/>
                <w:sz w:val="24"/>
                <w:szCs w:val="24"/>
              </w:rPr>
              <w:t>成员</w:t>
            </w:r>
          </w:p>
        </w:tc>
        <w:tc>
          <w:tcPr>
            <w:tcW w:w="7459" w:type="dxa"/>
            <w:gridSpan w:val="3"/>
            <w:vAlign w:val="center"/>
          </w:tcPr>
          <w:p w:rsidR="005124D1" w:rsidRPr="00C775EB" w:rsidRDefault="005124D1" w:rsidP="001E1E48">
            <w:pPr>
              <w:jc w:val="center"/>
              <w:rPr>
                <w:rFonts w:ascii="黑体" w:eastAsia="黑体" w:hAnsi="黑体"/>
                <w:sz w:val="24"/>
                <w:szCs w:val="24"/>
              </w:rPr>
            </w:pPr>
          </w:p>
        </w:tc>
      </w:tr>
      <w:tr w:rsidR="00717C91" w:rsidRPr="00C775EB" w:rsidTr="001E1E48">
        <w:trPr>
          <w:trHeight w:val="454"/>
          <w:jc w:val="center"/>
        </w:trPr>
        <w:tc>
          <w:tcPr>
            <w:tcW w:w="9298" w:type="dxa"/>
            <w:gridSpan w:val="4"/>
            <w:vAlign w:val="center"/>
          </w:tcPr>
          <w:p w:rsidR="00717C91" w:rsidRPr="00C775EB" w:rsidRDefault="00717C91" w:rsidP="001E1E48">
            <w:pPr>
              <w:jc w:val="center"/>
              <w:rPr>
                <w:rFonts w:ascii="黑体" w:eastAsia="黑体" w:hAnsi="黑体"/>
                <w:kern w:val="0"/>
                <w:sz w:val="24"/>
                <w:szCs w:val="24"/>
              </w:rPr>
            </w:pPr>
            <w:r w:rsidRPr="00C775EB">
              <w:rPr>
                <w:rFonts w:ascii="黑体" w:eastAsia="黑体" w:hAnsi="黑体" w:hint="eastAsia"/>
                <w:kern w:val="0"/>
                <w:sz w:val="24"/>
                <w:szCs w:val="24"/>
              </w:rPr>
              <w:t>教学团队参考</w:t>
            </w:r>
            <w:r w:rsidR="001E1E48" w:rsidRPr="00C775EB">
              <w:rPr>
                <w:rFonts w:ascii="黑体" w:eastAsia="黑体" w:hAnsi="黑体" w:hint="eastAsia"/>
                <w:kern w:val="0"/>
                <w:sz w:val="24"/>
                <w:szCs w:val="24"/>
              </w:rPr>
              <w:t>研讨</w:t>
            </w:r>
            <w:r w:rsidRPr="00C775EB">
              <w:rPr>
                <w:rFonts w:ascii="黑体" w:eastAsia="黑体" w:hAnsi="黑体"/>
                <w:kern w:val="0"/>
                <w:sz w:val="24"/>
                <w:szCs w:val="24"/>
              </w:rPr>
              <w:t>材料进行讨论，</w:t>
            </w:r>
            <w:r w:rsidRPr="00C775EB">
              <w:rPr>
                <w:rFonts w:ascii="黑体" w:eastAsia="黑体" w:hAnsi="黑体" w:hint="eastAsia"/>
                <w:kern w:val="0"/>
                <w:sz w:val="24"/>
                <w:szCs w:val="24"/>
              </w:rPr>
              <w:t>记录研讨情况</w:t>
            </w:r>
          </w:p>
        </w:tc>
      </w:tr>
      <w:tr w:rsidR="00717C91" w:rsidRPr="00717C91" w:rsidTr="001A36BF">
        <w:trPr>
          <w:trHeight w:val="510"/>
          <w:jc w:val="center"/>
        </w:trPr>
        <w:tc>
          <w:tcPr>
            <w:tcW w:w="9298" w:type="dxa"/>
            <w:gridSpan w:val="4"/>
            <w:vAlign w:val="center"/>
          </w:tcPr>
          <w:p w:rsidR="00717C91" w:rsidRDefault="00611E39" w:rsidP="001A36BF">
            <w:pPr>
              <w:spacing w:line="400" w:lineRule="exact"/>
              <w:jc w:val="left"/>
              <w:rPr>
                <w:rFonts w:ascii="华文仿宋" w:eastAsia="华文仿宋" w:hAnsi="华文仿宋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仿宋" w:cs="宋体" w:hint="eastAsia"/>
                <w:bCs/>
                <w:kern w:val="0"/>
                <w:sz w:val="28"/>
                <w:szCs w:val="32"/>
              </w:rPr>
              <w:t>1.总结本学期</w:t>
            </w:r>
            <w:r>
              <w:rPr>
                <w:rFonts w:ascii="仿宋_GB2312" w:eastAsia="仿宋_GB2312" w:hAnsi="仿宋" w:cs="Arial" w:hint="eastAsia"/>
                <w:kern w:val="0"/>
                <w:sz w:val="28"/>
                <w:szCs w:val="32"/>
              </w:rPr>
              <w:t>考试</w:t>
            </w:r>
            <w:r>
              <w:rPr>
                <w:rFonts w:ascii="仿宋_GB2312" w:eastAsia="仿宋_GB2312" w:hAnsi="仿宋" w:cs="Arial"/>
                <w:kern w:val="0"/>
                <w:sz w:val="28"/>
                <w:szCs w:val="32"/>
              </w:rPr>
              <w:t>和</w:t>
            </w:r>
            <w:r>
              <w:rPr>
                <w:rFonts w:ascii="仿宋_GB2312" w:eastAsia="仿宋_GB2312" w:hAnsi="仿宋" w:cs="Arial" w:hint="eastAsia"/>
                <w:kern w:val="0"/>
                <w:sz w:val="28"/>
                <w:szCs w:val="32"/>
              </w:rPr>
              <w:t>成绩</w:t>
            </w:r>
            <w:r>
              <w:rPr>
                <w:rFonts w:ascii="仿宋_GB2312" w:eastAsia="仿宋_GB2312" w:hAnsi="仿宋" w:cs="Arial"/>
                <w:kern w:val="0"/>
                <w:sz w:val="28"/>
                <w:szCs w:val="32"/>
              </w:rPr>
              <w:t>评定</w:t>
            </w:r>
            <w:r>
              <w:rPr>
                <w:rFonts w:ascii="仿宋_GB2312" w:eastAsia="仿宋_GB2312" w:hAnsi="仿宋" w:cs="Arial" w:hint="eastAsia"/>
                <w:kern w:val="0"/>
                <w:sz w:val="28"/>
                <w:szCs w:val="32"/>
              </w:rPr>
              <w:t>的</w:t>
            </w:r>
            <w:r w:rsidR="00CF6609">
              <w:rPr>
                <w:rFonts w:ascii="仿宋_GB2312" w:eastAsia="仿宋_GB2312" w:hAnsi="仿宋" w:cs="Arial" w:hint="eastAsia"/>
                <w:kern w:val="0"/>
                <w:sz w:val="28"/>
                <w:szCs w:val="32"/>
              </w:rPr>
              <w:t>方式</w:t>
            </w:r>
            <w:r w:rsidR="00080BBE">
              <w:rPr>
                <w:rFonts w:ascii="仿宋_GB2312" w:eastAsia="仿宋_GB2312" w:hAnsi="仿宋" w:cs="Arial"/>
                <w:kern w:val="0"/>
                <w:sz w:val="28"/>
                <w:szCs w:val="32"/>
              </w:rPr>
              <w:t>和</w:t>
            </w:r>
            <w:r>
              <w:rPr>
                <w:rFonts w:ascii="仿宋_GB2312" w:eastAsia="仿宋_GB2312" w:hAnsi="仿宋" w:cs="Arial"/>
                <w:kern w:val="0"/>
                <w:sz w:val="28"/>
                <w:szCs w:val="32"/>
              </w:rPr>
              <w:t>效果</w:t>
            </w:r>
            <w:r w:rsidR="00A2643F">
              <w:rPr>
                <w:rFonts w:ascii="仿宋_GB2312" w:eastAsia="仿宋_GB2312" w:hAnsi="仿宋" w:cs="Arial" w:hint="eastAsia"/>
                <w:kern w:val="0"/>
                <w:sz w:val="28"/>
                <w:szCs w:val="32"/>
              </w:rPr>
              <w:t>。</w:t>
            </w:r>
          </w:p>
          <w:p w:rsidR="00717C91" w:rsidRDefault="00717C91" w:rsidP="001A36BF">
            <w:pPr>
              <w:spacing w:line="400" w:lineRule="exact"/>
              <w:jc w:val="left"/>
              <w:rPr>
                <w:rFonts w:ascii="华文仿宋" w:eastAsia="华文仿宋" w:hAnsi="华文仿宋"/>
                <w:kern w:val="0"/>
                <w:sz w:val="24"/>
                <w:szCs w:val="24"/>
              </w:rPr>
            </w:pPr>
          </w:p>
          <w:p w:rsidR="001C05CE" w:rsidRDefault="001C05CE" w:rsidP="001A36BF">
            <w:pPr>
              <w:spacing w:line="400" w:lineRule="exact"/>
              <w:jc w:val="left"/>
              <w:rPr>
                <w:rFonts w:ascii="华文仿宋" w:eastAsia="华文仿宋" w:hAnsi="华文仿宋"/>
                <w:kern w:val="0"/>
                <w:sz w:val="24"/>
                <w:szCs w:val="24"/>
              </w:rPr>
            </w:pPr>
          </w:p>
          <w:p w:rsidR="00D566B1" w:rsidRDefault="00D566B1" w:rsidP="001A36BF">
            <w:pPr>
              <w:spacing w:line="400" w:lineRule="exact"/>
              <w:jc w:val="left"/>
              <w:rPr>
                <w:rFonts w:ascii="华文仿宋" w:eastAsia="华文仿宋" w:hAnsi="华文仿宋"/>
                <w:kern w:val="0"/>
                <w:sz w:val="24"/>
                <w:szCs w:val="24"/>
              </w:rPr>
            </w:pPr>
          </w:p>
          <w:p w:rsidR="001C05CE" w:rsidRPr="00CF6609" w:rsidRDefault="001C05CE" w:rsidP="001A36BF">
            <w:pPr>
              <w:spacing w:line="400" w:lineRule="exact"/>
              <w:jc w:val="left"/>
              <w:rPr>
                <w:rFonts w:ascii="华文仿宋" w:eastAsia="华文仿宋" w:hAnsi="华文仿宋"/>
                <w:kern w:val="0"/>
                <w:sz w:val="24"/>
                <w:szCs w:val="24"/>
              </w:rPr>
            </w:pPr>
          </w:p>
          <w:p w:rsidR="00611E39" w:rsidRDefault="00611E39" w:rsidP="001A36BF">
            <w:pPr>
              <w:spacing w:line="400" w:lineRule="exact"/>
              <w:jc w:val="left"/>
              <w:rPr>
                <w:rFonts w:ascii="华文仿宋" w:eastAsia="华文仿宋" w:hAnsi="华文仿宋"/>
                <w:kern w:val="0"/>
                <w:sz w:val="24"/>
                <w:szCs w:val="24"/>
              </w:rPr>
            </w:pPr>
          </w:p>
          <w:p w:rsidR="00611E39" w:rsidRDefault="00611E39" w:rsidP="001A36BF">
            <w:pPr>
              <w:spacing w:line="400" w:lineRule="exact"/>
              <w:jc w:val="left"/>
              <w:rPr>
                <w:rFonts w:ascii="华文仿宋" w:eastAsia="华文仿宋" w:hAnsi="华文仿宋"/>
                <w:kern w:val="0"/>
                <w:sz w:val="24"/>
                <w:szCs w:val="24"/>
              </w:rPr>
            </w:pPr>
          </w:p>
          <w:p w:rsidR="001C05CE" w:rsidRDefault="001C05CE" w:rsidP="001A36BF">
            <w:pPr>
              <w:spacing w:line="400" w:lineRule="exact"/>
              <w:jc w:val="left"/>
              <w:rPr>
                <w:rFonts w:ascii="华文仿宋" w:eastAsia="华文仿宋" w:hAnsi="华文仿宋"/>
                <w:kern w:val="0"/>
                <w:sz w:val="24"/>
                <w:szCs w:val="24"/>
              </w:rPr>
            </w:pPr>
          </w:p>
          <w:p w:rsidR="00097DAA" w:rsidRDefault="00097DAA" w:rsidP="001A36BF">
            <w:pPr>
              <w:spacing w:line="400" w:lineRule="exact"/>
              <w:jc w:val="left"/>
              <w:rPr>
                <w:rFonts w:ascii="华文仿宋" w:eastAsia="华文仿宋" w:hAnsi="华文仿宋"/>
                <w:kern w:val="0"/>
                <w:sz w:val="24"/>
                <w:szCs w:val="24"/>
              </w:rPr>
            </w:pPr>
          </w:p>
          <w:p w:rsidR="00D566B1" w:rsidRDefault="00D566B1" w:rsidP="001A36BF">
            <w:pPr>
              <w:spacing w:line="400" w:lineRule="exact"/>
              <w:jc w:val="left"/>
              <w:rPr>
                <w:rFonts w:ascii="华文仿宋" w:eastAsia="华文仿宋" w:hAnsi="华文仿宋"/>
                <w:kern w:val="0"/>
                <w:sz w:val="24"/>
                <w:szCs w:val="24"/>
              </w:rPr>
            </w:pPr>
          </w:p>
          <w:p w:rsidR="00717C91" w:rsidRPr="00717C91" w:rsidRDefault="00717C91" w:rsidP="001A36BF">
            <w:pPr>
              <w:spacing w:line="400" w:lineRule="exact"/>
              <w:jc w:val="left"/>
              <w:rPr>
                <w:rFonts w:ascii="华文仿宋" w:eastAsia="华文仿宋" w:hAnsi="华文仿宋"/>
                <w:kern w:val="0"/>
                <w:sz w:val="24"/>
                <w:szCs w:val="24"/>
              </w:rPr>
            </w:pPr>
          </w:p>
        </w:tc>
      </w:tr>
      <w:tr w:rsidR="00717C91" w:rsidRPr="00717C91" w:rsidTr="001A36BF">
        <w:trPr>
          <w:trHeight w:val="510"/>
          <w:jc w:val="center"/>
        </w:trPr>
        <w:tc>
          <w:tcPr>
            <w:tcW w:w="9298" w:type="dxa"/>
            <w:gridSpan w:val="4"/>
            <w:vAlign w:val="center"/>
          </w:tcPr>
          <w:p w:rsidR="00611E39" w:rsidRPr="005F155C" w:rsidRDefault="00855E70" w:rsidP="00717C91">
            <w:pPr>
              <w:widowControl/>
              <w:shd w:val="clear" w:color="auto" w:fill="FFFFFF"/>
              <w:adjustRightInd w:val="0"/>
              <w:snapToGrid w:val="0"/>
              <w:spacing w:line="440" w:lineRule="exact"/>
              <w:rPr>
                <w:rFonts w:ascii="仿宋_GB2312" w:eastAsia="仿宋_GB2312" w:hAnsi="仿宋" w:cs="Arial"/>
                <w:kern w:val="0"/>
                <w:sz w:val="28"/>
                <w:szCs w:val="32"/>
              </w:rPr>
            </w:pPr>
            <w:r>
              <w:rPr>
                <w:rFonts w:ascii="仿宋_GB2312" w:eastAsia="仿宋_GB2312" w:hAnsi="仿宋" w:cs="Arial"/>
                <w:kern w:val="0"/>
                <w:sz w:val="28"/>
                <w:szCs w:val="32"/>
              </w:rPr>
              <w:t>2.</w:t>
            </w:r>
            <w:r w:rsidR="009F051A">
              <w:rPr>
                <w:rFonts w:ascii="仿宋_GB2312" w:eastAsia="仿宋_GB2312" w:hAnsi="仿宋" w:cs="Arial" w:hint="eastAsia"/>
                <w:kern w:val="0"/>
                <w:sz w:val="28"/>
                <w:szCs w:val="32"/>
              </w:rPr>
              <w:t>讨论</w:t>
            </w:r>
            <w:proofErr w:type="gramStart"/>
            <w:r w:rsidR="009F051A">
              <w:rPr>
                <w:rFonts w:ascii="仿宋_GB2312" w:eastAsia="仿宋_GB2312" w:hAnsi="仿宋" w:cs="Arial" w:hint="eastAsia"/>
                <w:kern w:val="0"/>
                <w:sz w:val="28"/>
                <w:szCs w:val="32"/>
              </w:rPr>
              <w:t>若学校</w:t>
            </w:r>
            <w:r w:rsidR="009F051A">
              <w:rPr>
                <w:rFonts w:ascii="仿宋_GB2312" w:eastAsia="仿宋_GB2312" w:hAnsi="仿宋" w:cs="Arial"/>
                <w:kern w:val="0"/>
                <w:sz w:val="28"/>
                <w:szCs w:val="32"/>
              </w:rPr>
              <w:t>取消</w:t>
            </w:r>
            <w:proofErr w:type="gramEnd"/>
            <w:r w:rsidR="009F051A">
              <w:rPr>
                <w:rFonts w:ascii="仿宋_GB2312" w:eastAsia="仿宋_GB2312" w:hAnsi="仿宋" w:cs="Arial" w:hint="eastAsia"/>
                <w:kern w:val="0"/>
                <w:sz w:val="28"/>
                <w:szCs w:val="32"/>
              </w:rPr>
              <w:t>现有</w:t>
            </w:r>
            <w:r w:rsidR="00533438">
              <w:rPr>
                <w:rFonts w:ascii="仿宋_GB2312" w:eastAsia="仿宋_GB2312" w:hAnsi="仿宋" w:cs="Arial" w:hint="eastAsia"/>
                <w:kern w:val="0"/>
                <w:sz w:val="28"/>
                <w:szCs w:val="32"/>
              </w:rPr>
              <w:t>成绩</w:t>
            </w:r>
            <w:r w:rsidR="00533438">
              <w:rPr>
                <w:rFonts w:ascii="仿宋_GB2312" w:eastAsia="仿宋_GB2312" w:hAnsi="仿宋" w:cs="Arial"/>
                <w:kern w:val="0"/>
                <w:sz w:val="28"/>
                <w:szCs w:val="32"/>
              </w:rPr>
              <w:t>评定</w:t>
            </w:r>
            <w:r w:rsidR="009F051A">
              <w:rPr>
                <w:rFonts w:ascii="仿宋_GB2312" w:eastAsia="仿宋_GB2312" w:hAnsi="仿宋" w:cs="Arial"/>
                <w:kern w:val="0"/>
                <w:sz w:val="28"/>
                <w:szCs w:val="32"/>
              </w:rPr>
              <w:t>比例</w:t>
            </w:r>
            <w:r w:rsidR="005F155C">
              <w:rPr>
                <w:rFonts w:ascii="仿宋_GB2312" w:eastAsia="仿宋_GB2312" w:hAnsi="仿宋" w:cs="Arial" w:hint="eastAsia"/>
                <w:kern w:val="0"/>
                <w:sz w:val="28"/>
                <w:szCs w:val="32"/>
              </w:rPr>
              <w:t>（</w:t>
            </w:r>
            <w:r w:rsidR="005F155C" w:rsidRPr="00DE674E">
              <w:rPr>
                <w:rFonts w:ascii="宋体" w:hAnsi="宋体" w:cs="宋体" w:hint="eastAsia"/>
                <w:szCs w:val="21"/>
                <w:lang w:val="zh-CN"/>
              </w:rPr>
              <w:t>平时</w:t>
            </w:r>
            <w:r w:rsidR="005F155C">
              <w:rPr>
                <w:rFonts w:ascii="宋体" w:hAnsi="宋体" w:cs="宋体" w:hint="eastAsia"/>
                <w:szCs w:val="21"/>
                <w:lang w:val="zh-CN"/>
              </w:rPr>
              <w:t>成绩一般占</w:t>
            </w:r>
            <w:r w:rsidR="005F155C" w:rsidRPr="00DE674E">
              <w:rPr>
                <w:rFonts w:ascii="宋体" w:hAnsi="宋体" w:cs="宋体"/>
                <w:szCs w:val="21"/>
                <w:lang w:val="zh-CN"/>
              </w:rPr>
              <w:t>20%</w:t>
            </w:r>
            <w:r w:rsidR="005F155C">
              <w:rPr>
                <w:rFonts w:ascii="宋体" w:hAnsi="宋体" w:cs="宋体"/>
                <w:szCs w:val="21"/>
                <w:lang w:val="zh-CN"/>
              </w:rPr>
              <w:t>-</w:t>
            </w:r>
            <w:r w:rsidR="005F155C" w:rsidRPr="00DE674E">
              <w:rPr>
                <w:rFonts w:ascii="宋体" w:hAnsi="宋体" w:cs="宋体"/>
                <w:szCs w:val="21"/>
                <w:lang w:val="zh-CN"/>
              </w:rPr>
              <w:t>30%</w:t>
            </w:r>
            <w:r w:rsidR="005F155C" w:rsidRPr="00DE674E">
              <w:rPr>
                <w:rFonts w:ascii="宋体" w:hAnsi="宋体" w:cs="宋体" w:hint="eastAsia"/>
                <w:szCs w:val="21"/>
                <w:lang w:val="zh-CN"/>
              </w:rPr>
              <w:t>比例</w:t>
            </w:r>
            <w:r w:rsidR="005F155C">
              <w:rPr>
                <w:rFonts w:ascii="仿宋_GB2312" w:eastAsia="仿宋_GB2312" w:hAnsi="仿宋" w:cs="Arial" w:hint="eastAsia"/>
                <w:kern w:val="0"/>
                <w:sz w:val="28"/>
                <w:szCs w:val="32"/>
              </w:rPr>
              <w:t>）</w:t>
            </w:r>
            <w:r w:rsidR="009F051A">
              <w:rPr>
                <w:rFonts w:ascii="仿宋_GB2312" w:eastAsia="仿宋_GB2312" w:hAnsi="仿宋" w:cs="Arial"/>
                <w:kern w:val="0"/>
                <w:sz w:val="28"/>
                <w:szCs w:val="32"/>
              </w:rPr>
              <w:t>的限制，</w:t>
            </w:r>
            <w:r w:rsidR="00625D54" w:rsidRPr="005F155C">
              <w:rPr>
                <w:rFonts w:ascii="仿宋_GB2312" w:eastAsia="仿宋_GB2312" w:hAnsi="仿宋" w:cs="Arial" w:hint="eastAsia"/>
                <w:kern w:val="0"/>
                <w:sz w:val="28"/>
                <w:szCs w:val="32"/>
              </w:rPr>
              <w:t>对</w:t>
            </w:r>
            <w:r w:rsidR="00625D54" w:rsidRPr="005F155C">
              <w:rPr>
                <w:rFonts w:ascii="仿宋_GB2312" w:eastAsia="仿宋_GB2312" w:hAnsi="仿宋" w:cs="Arial"/>
                <w:kern w:val="0"/>
                <w:sz w:val="28"/>
                <w:szCs w:val="32"/>
              </w:rPr>
              <w:t>于本团队</w:t>
            </w:r>
            <w:r w:rsidR="00625D54" w:rsidRPr="005F155C">
              <w:rPr>
                <w:rFonts w:ascii="仿宋_GB2312" w:eastAsia="仿宋_GB2312" w:hAnsi="仿宋" w:cs="Arial" w:hint="eastAsia"/>
                <w:kern w:val="0"/>
                <w:sz w:val="28"/>
                <w:szCs w:val="32"/>
              </w:rPr>
              <w:t>的</w:t>
            </w:r>
            <w:r w:rsidR="00625D54" w:rsidRPr="005F155C">
              <w:rPr>
                <w:rFonts w:ascii="仿宋_GB2312" w:eastAsia="仿宋_GB2312" w:hAnsi="仿宋" w:cs="Arial"/>
                <w:kern w:val="0"/>
                <w:sz w:val="28"/>
                <w:szCs w:val="32"/>
              </w:rPr>
              <w:t>课程，</w:t>
            </w:r>
            <w:r w:rsidR="00625D54">
              <w:rPr>
                <w:rFonts w:ascii="仿宋_GB2312" w:eastAsia="仿宋_GB2312" w:hAnsi="仿宋" w:cs="Arial" w:hint="eastAsia"/>
                <w:kern w:val="0"/>
                <w:sz w:val="28"/>
                <w:szCs w:val="32"/>
              </w:rPr>
              <w:t>为</w:t>
            </w:r>
            <w:r w:rsidR="00625D54">
              <w:rPr>
                <w:rFonts w:ascii="仿宋_GB2312" w:eastAsia="仿宋_GB2312" w:hAnsi="仿宋" w:cs="Arial"/>
                <w:kern w:val="0"/>
                <w:sz w:val="28"/>
                <w:szCs w:val="32"/>
              </w:rPr>
              <w:t>促进学生</w:t>
            </w:r>
            <w:r w:rsidR="00625D54">
              <w:rPr>
                <w:rFonts w:ascii="仿宋_GB2312" w:eastAsia="仿宋_GB2312" w:hAnsi="仿宋" w:cs="Arial" w:hint="eastAsia"/>
                <w:kern w:val="0"/>
                <w:sz w:val="28"/>
                <w:szCs w:val="32"/>
              </w:rPr>
              <w:t>学习</w:t>
            </w:r>
            <w:r w:rsidR="00625D54">
              <w:rPr>
                <w:rFonts w:ascii="仿宋_GB2312" w:eastAsia="仿宋_GB2312" w:hAnsi="仿宋" w:cs="Arial"/>
                <w:kern w:val="0"/>
                <w:sz w:val="28"/>
                <w:szCs w:val="32"/>
              </w:rPr>
              <w:t>效果，</w:t>
            </w:r>
            <w:r w:rsidR="00625D54" w:rsidRPr="005F155C">
              <w:rPr>
                <w:rFonts w:ascii="仿宋_GB2312" w:eastAsia="仿宋_GB2312" w:hAnsi="仿宋" w:cs="Arial"/>
                <w:kern w:val="0"/>
                <w:sz w:val="28"/>
                <w:szCs w:val="32"/>
              </w:rPr>
              <w:t>比</w:t>
            </w:r>
            <w:r w:rsidR="00533438" w:rsidRPr="005F155C">
              <w:rPr>
                <w:rFonts w:ascii="仿宋_GB2312" w:eastAsia="仿宋_GB2312" w:hAnsi="仿宋" w:cs="Arial"/>
                <w:kern w:val="0"/>
                <w:sz w:val="28"/>
                <w:szCs w:val="32"/>
              </w:rPr>
              <w:t>较好的</w:t>
            </w:r>
            <w:r w:rsidR="005F155C">
              <w:rPr>
                <w:rFonts w:ascii="仿宋_GB2312" w:eastAsia="仿宋_GB2312" w:hAnsi="仿宋" w:cs="Arial" w:hint="eastAsia"/>
                <w:kern w:val="0"/>
                <w:sz w:val="28"/>
                <w:szCs w:val="32"/>
              </w:rPr>
              <w:t>成绩</w:t>
            </w:r>
            <w:r w:rsidR="005F155C">
              <w:rPr>
                <w:rFonts w:ascii="仿宋_GB2312" w:eastAsia="仿宋_GB2312" w:hAnsi="仿宋" w:cs="Arial"/>
                <w:kern w:val="0"/>
                <w:sz w:val="28"/>
                <w:szCs w:val="32"/>
              </w:rPr>
              <w:t>评定</w:t>
            </w:r>
            <w:r w:rsidR="00533438" w:rsidRPr="005F155C">
              <w:rPr>
                <w:rFonts w:ascii="仿宋_GB2312" w:eastAsia="仿宋_GB2312" w:hAnsi="仿宋" w:cs="Arial" w:hint="eastAsia"/>
                <w:kern w:val="0"/>
                <w:sz w:val="28"/>
                <w:szCs w:val="32"/>
              </w:rPr>
              <w:t>组成</w:t>
            </w:r>
            <w:r w:rsidR="00533438" w:rsidRPr="005F155C">
              <w:rPr>
                <w:rFonts w:ascii="仿宋_GB2312" w:eastAsia="仿宋_GB2312" w:hAnsi="仿宋" w:cs="Arial"/>
                <w:kern w:val="0"/>
                <w:sz w:val="28"/>
                <w:szCs w:val="32"/>
              </w:rPr>
              <w:t>是：</w:t>
            </w:r>
          </w:p>
          <w:p w:rsidR="00533438" w:rsidRPr="005F155C" w:rsidRDefault="00533438" w:rsidP="005F155C">
            <w:pPr>
              <w:widowControl/>
              <w:shd w:val="clear" w:color="auto" w:fill="FFFFFF"/>
              <w:adjustRightInd w:val="0"/>
              <w:snapToGrid w:val="0"/>
              <w:spacing w:beforeLines="50" w:before="156" w:line="360" w:lineRule="auto"/>
              <w:rPr>
                <w:rFonts w:ascii="黑体" w:eastAsia="黑体" w:hAnsi="黑体" w:cs="Arial"/>
                <w:kern w:val="0"/>
                <w:sz w:val="28"/>
                <w:szCs w:val="28"/>
                <w:u w:val="single"/>
              </w:rPr>
            </w:pPr>
            <w:r w:rsidRPr="005F155C">
              <w:rPr>
                <w:rFonts w:ascii="黑体" w:eastAsia="黑体" w:hAnsi="黑体" w:cs="Arial" w:hint="eastAsia"/>
                <w:kern w:val="0"/>
                <w:sz w:val="28"/>
                <w:szCs w:val="28"/>
              </w:rPr>
              <w:t>课程</w:t>
            </w:r>
            <w:r w:rsidRPr="005F155C">
              <w:rPr>
                <w:rFonts w:ascii="黑体" w:eastAsia="黑体" w:hAnsi="黑体" w:cs="Arial"/>
                <w:kern w:val="0"/>
                <w:sz w:val="28"/>
                <w:szCs w:val="28"/>
              </w:rPr>
              <w:t>总成绩=</w:t>
            </w:r>
            <w:r w:rsidRPr="005F155C">
              <w:rPr>
                <w:rFonts w:ascii="黑体" w:eastAsia="黑体" w:hAnsi="黑体" w:cs="Arial" w:hint="eastAsia"/>
                <w:kern w:val="0"/>
                <w:sz w:val="28"/>
                <w:szCs w:val="28"/>
              </w:rPr>
              <w:t>期末</w:t>
            </w:r>
            <w:r w:rsidRPr="005F155C">
              <w:rPr>
                <w:rFonts w:ascii="黑体" w:eastAsia="黑体" w:hAnsi="黑体" w:cs="Arial"/>
                <w:kern w:val="0"/>
                <w:sz w:val="28"/>
                <w:szCs w:val="28"/>
              </w:rPr>
              <w:t>考试*</w:t>
            </w:r>
            <w:r w:rsidRPr="005F155C">
              <w:rPr>
                <w:rFonts w:ascii="黑体" w:eastAsia="黑体" w:hAnsi="黑体" w:cs="Arial"/>
                <w:kern w:val="0"/>
                <w:sz w:val="28"/>
                <w:szCs w:val="28"/>
                <w:u w:val="single"/>
              </w:rPr>
              <w:t xml:space="preserve">    </w:t>
            </w:r>
            <w:r w:rsidRPr="005F155C">
              <w:rPr>
                <w:rFonts w:ascii="黑体" w:eastAsia="黑体" w:hAnsi="黑体" w:cs="Arial"/>
                <w:kern w:val="0"/>
                <w:sz w:val="28"/>
                <w:szCs w:val="28"/>
              </w:rPr>
              <w:t>%+</w:t>
            </w:r>
            <w:r w:rsidRPr="005F155C">
              <w:rPr>
                <w:rFonts w:ascii="黑体" w:eastAsia="黑体" w:hAnsi="黑体" w:cs="Arial" w:hint="eastAsia"/>
                <w:kern w:val="0"/>
                <w:sz w:val="28"/>
                <w:szCs w:val="28"/>
              </w:rPr>
              <w:t>期中</w:t>
            </w:r>
            <w:r w:rsidRPr="005F155C">
              <w:rPr>
                <w:rFonts w:ascii="黑体" w:eastAsia="黑体" w:hAnsi="黑体" w:cs="Arial"/>
                <w:kern w:val="0"/>
                <w:sz w:val="28"/>
                <w:szCs w:val="28"/>
              </w:rPr>
              <w:t>考试*</w:t>
            </w:r>
            <w:r w:rsidRPr="005F155C">
              <w:rPr>
                <w:rFonts w:ascii="黑体" w:eastAsia="黑体" w:hAnsi="黑体" w:cs="Arial"/>
                <w:kern w:val="0"/>
                <w:sz w:val="28"/>
                <w:szCs w:val="28"/>
                <w:u w:val="single"/>
              </w:rPr>
              <w:t xml:space="preserve">    </w:t>
            </w:r>
            <w:r w:rsidRPr="005F155C">
              <w:rPr>
                <w:rFonts w:ascii="黑体" w:eastAsia="黑体" w:hAnsi="黑体" w:cs="Arial"/>
                <w:kern w:val="0"/>
                <w:sz w:val="28"/>
                <w:szCs w:val="28"/>
              </w:rPr>
              <w:t>%+平时</w:t>
            </w:r>
            <w:r w:rsidRPr="005F155C">
              <w:rPr>
                <w:rFonts w:ascii="黑体" w:eastAsia="黑体" w:hAnsi="黑体" w:cs="Arial" w:hint="eastAsia"/>
                <w:kern w:val="0"/>
                <w:sz w:val="28"/>
                <w:szCs w:val="28"/>
              </w:rPr>
              <w:t>测验</w:t>
            </w:r>
            <w:r w:rsidR="005F155C" w:rsidRPr="005F155C">
              <w:rPr>
                <w:rFonts w:ascii="黑体" w:eastAsia="黑体" w:hAnsi="黑体" w:cs="Arial" w:hint="eastAsia"/>
                <w:kern w:val="0"/>
                <w:sz w:val="28"/>
                <w:szCs w:val="28"/>
              </w:rPr>
              <w:t>/实验</w:t>
            </w:r>
            <w:r w:rsidRPr="005F155C">
              <w:rPr>
                <w:rFonts w:ascii="黑体" w:eastAsia="黑体" w:hAnsi="黑体" w:cs="Arial" w:hint="eastAsia"/>
                <w:kern w:val="0"/>
                <w:sz w:val="28"/>
                <w:szCs w:val="28"/>
              </w:rPr>
              <w:t>/作业/</w:t>
            </w:r>
            <w:r w:rsidR="005F155C" w:rsidRPr="005F155C">
              <w:rPr>
                <w:rFonts w:ascii="黑体" w:eastAsia="黑体" w:hAnsi="黑体" w:cs="Arial" w:hint="eastAsia"/>
                <w:kern w:val="0"/>
                <w:sz w:val="28"/>
                <w:szCs w:val="28"/>
              </w:rPr>
              <w:t>小组</w:t>
            </w:r>
            <w:r w:rsidRPr="005F155C">
              <w:rPr>
                <w:rFonts w:ascii="黑体" w:eastAsia="黑体" w:hAnsi="黑体" w:cs="Arial"/>
                <w:kern w:val="0"/>
                <w:sz w:val="28"/>
                <w:szCs w:val="28"/>
              </w:rPr>
              <w:t>参与等*</w:t>
            </w:r>
            <w:r w:rsidRPr="005F155C">
              <w:rPr>
                <w:rFonts w:ascii="黑体" w:eastAsia="黑体" w:hAnsi="黑体" w:cs="Arial"/>
                <w:kern w:val="0"/>
                <w:sz w:val="28"/>
                <w:szCs w:val="28"/>
                <w:u w:val="single"/>
              </w:rPr>
              <w:t xml:space="preserve">    </w:t>
            </w:r>
            <w:r w:rsidRPr="005F155C">
              <w:rPr>
                <w:rFonts w:ascii="黑体" w:eastAsia="黑体" w:hAnsi="黑体" w:cs="Arial"/>
                <w:kern w:val="0"/>
                <w:sz w:val="28"/>
                <w:szCs w:val="28"/>
              </w:rPr>
              <w:t>%+</w:t>
            </w:r>
            <w:r w:rsidRPr="005F155C">
              <w:rPr>
                <w:rFonts w:ascii="黑体" w:eastAsia="黑体" w:hAnsi="黑体" w:cs="Arial" w:hint="eastAsia"/>
                <w:kern w:val="0"/>
                <w:sz w:val="28"/>
                <w:szCs w:val="28"/>
              </w:rPr>
              <w:t>考勤*</w:t>
            </w:r>
            <w:r w:rsidRPr="005F155C">
              <w:rPr>
                <w:rFonts w:ascii="黑体" w:eastAsia="黑体" w:hAnsi="黑体" w:cs="Arial"/>
                <w:kern w:val="0"/>
                <w:sz w:val="28"/>
                <w:szCs w:val="28"/>
                <w:u w:val="single"/>
              </w:rPr>
              <w:t xml:space="preserve">    </w:t>
            </w:r>
            <w:r w:rsidRPr="005F155C">
              <w:rPr>
                <w:rFonts w:ascii="黑体" w:eastAsia="黑体" w:hAnsi="黑体" w:cs="Arial"/>
                <w:kern w:val="0"/>
                <w:sz w:val="28"/>
                <w:szCs w:val="28"/>
              </w:rPr>
              <w:t>%</w:t>
            </w:r>
            <w:r w:rsidR="005F155C" w:rsidRPr="005F155C">
              <w:rPr>
                <w:rFonts w:ascii="黑体" w:eastAsia="黑体" w:hAnsi="黑体" w:cs="Arial"/>
                <w:kern w:val="0"/>
                <w:sz w:val="28"/>
                <w:szCs w:val="28"/>
              </w:rPr>
              <w:t>+</w:t>
            </w:r>
            <w:r w:rsidR="005F155C" w:rsidRPr="005F155C">
              <w:rPr>
                <w:rFonts w:ascii="黑体" w:eastAsia="黑体" w:hAnsi="黑体" w:cs="Arial"/>
                <w:kern w:val="0"/>
                <w:sz w:val="28"/>
                <w:szCs w:val="28"/>
                <w:u w:val="single"/>
              </w:rPr>
              <w:t xml:space="preserve">                     </w:t>
            </w:r>
          </w:p>
          <w:p w:rsidR="00D566B1" w:rsidRPr="00D551C4" w:rsidRDefault="005F155C" w:rsidP="00717C91">
            <w:pPr>
              <w:widowControl/>
              <w:shd w:val="clear" w:color="auto" w:fill="FFFFFF"/>
              <w:adjustRightInd w:val="0"/>
              <w:snapToGrid w:val="0"/>
              <w:spacing w:line="440" w:lineRule="exact"/>
              <w:rPr>
                <w:rFonts w:ascii="仿宋_GB2312" w:eastAsia="仿宋_GB2312" w:hAnsi="仿宋" w:cs="Arial"/>
                <w:kern w:val="0"/>
                <w:sz w:val="28"/>
                <w:szCs w:val="28"/>
              </w:rPr>
            </w:pPr>
            <w:r w:rsidRPr="00D551C4">
              <w:rPr>
                <w:rFonts w:ascii="仿宋_GB2312" w:eastAsia="仿宋_GB2312" w:hAnsi="仿宋" w:cs="Arial" w:hint="eastAsia"/>
                <w:kern w:val="0"/>
                <w:sz w:val="28"/>
                <w:szCs w:val="28"/>
              </w:rPr>
              <w:t>讨论</w:t>
            </w:r>
            <w:r w:rsidRPr="00D551C4">
              <w:rPr>
                <w:rFonts w:ascii="仿宋_GB2312" w:eastAsia="仿宋_GB2312" w:hAnsi="仿宋" w:cs="Arial"/>
                <w:kern w:val="0"/>
                <w:sz w:val="28"/>
                <w:szCs w:val="28"/>
              </w:rPr>
              <w:t>一下</w:t>
            </w:r>
            <w:r w:rsidRPr="00D551C4">
              <w:rPr>
                <w:rFonts w:ascii="仿宋_GB2312" w:eastAsia="仿宋_GB2312" w:hAnsi="仿宋" w:cs="Arial" w:hint="eastAsia"/>
                <w:kern w:val="0"/>
                <w:sz w:val="28"/>
                <w:szCs w:val="28"/>
              </w:rPr>
              <w:t>这样</w:t>
            </w:r>
            <w:r w:rsidRPr="00D551C4">
              <w:rPr>
                <w:rFonts w:ascii="仿宋_GB2312" w:eastAsia="仿宋_GB2312" w:hAnsi="仿宋" w:cs="Arial"/>
                <w:kern w:val="0"/>
                <w:sz w:val="28"/>
                <w:szCs w:val="28"/>
              </w:rPr>
              <w:t>安排的原因和</w:t>
            </w:r>
            <w:r w:rsidRPr="00D551C4">
              <w:rPr>
                <w:rFonts w:ascii="仿宋_GB2312" w:eastAsia="仿宋_GB2312" w:hAnsi="仿宋" w:cs="Arial" w:hint="eastAsia"/>
                <w:kern w:val="0"/>
                <w:sz w:val="28"/>
                <w:szCs w:val="28"/>
              </w:rPr>
              <w:t>实施</w:t>
            </w:r>
            <w:r w:rsidRPr="00D551C4">
              <w:rPr>
                <w:rFonts w:ascii="仿宋_GB2312" w:eastAsia="仿宋_GB2312" w:hAnsi="仿宋" w:cs="Arial"/>
                <w:kern w:val="0"/>
                <w:sz w:val="28"/>
                <w:szCs w:val="28"/>
              </w:rPr>
              <w:t>的可能</w:t>
            </w:r>
            <w:r w:rsidRPr="00D551C4">
              <w:rPr>
                <w:rFonts w:ascii="仿宋_GB2312" w:eastAsia="仿宋_GB2312" w:hAnsi="仿宋" w:cs="Arial" w:hint="eastAsia"/>
                <w:kern w:val="0"/>
                <w:sz w:val="28"/>
                <w:szCs w:val="28"/>
              </w:rPr>
              <w:t>性</w:t>
            </w:r>
          </w:p>
          <w:p w:rsidR="00611E39" w:rsidRPr="005F155C" w:rsidRDefault="00611E39" w:rsidP="00717C91">
            <w:pPr>
              <w:widowControl/>
              <w:shd w:val="clear" w:color="auto" w:fill="FFFFFF"/>
              <w:adjustRightInd w:val="0"/>
              <w:snapToGrid w:val="0"/>
              <w:spacing w:line="440" w:lineRule="exact"/>
              <w:rPr>
                <w:rFonts w:ascii="仿宋_GB2312" w:eastAsia="仿宋_GB2312" w:hAnsi="仿宋" w:cs="Arial"/>
                <w:kern w:val="0"/>
                <w:sz w:val="24"/>
                <w:szCs w:val="24"/>
              </w:rPr>
            </w:pPr>
          </w:p>
          <w:p w:rsidR="00611E39" w:rsidRPr="005F155C" w:rsidRDefault="00611E39" w:rsidP="00717C91">
            <w:pPr>
              <w:widowControl/>
              <w:shd w:val="clear" w:color="auto" w:fill="FFFFFF"/>
              <w:adjustRightInd w:val="0"/>
              <w:snapToGrid w:val="0"/>
              <w:spacing w:line="440" w:lineRule="exact"/>
              <w:rPr>
                <w:rFonts w:ascii="仿宋_GB2312" w:eastAsia="仿宋_GB2312" w:hAnsi="仿宋" w:cs="Arial"/>
                <w:kern w:val="0"/>
                <w:sz w:val="24"/>
                <w:szCs w:val="24"/>
              </w:rPr>
            </w:pPr>
          </w:p>
          <w:p w:rsidR="00D566B1" w:rsidRDefault="00D566B1" w:rsidP="00717C91">
            <w:pPr>
              <w:widowControl/>
              <w:shd w:val="clear" w:color="auto" w:fill="FFFFFF"/>
              <w:adjustRightInd w:val="0"/>
              <w:snapToGrid w:val="0"/>
              <w:spacing w:line="440" w:lineRule="exact"/>
              <w:rPr>
                <w:rFonts w:ascii="仿宋_GB2312" w:eastAsia="仿宋_GB2312" w:hAnsi="仿宋" w:cs="Arial"/>
                <w:kern w:val="0"/>
                <w:sz w:val="24"/>
                <w:szCs w:val="24"/>
              </w:rPr>
            </w:pPr>
          </w:p>
          <w:p w:rsidR="00D551C4" w:rsidRDefault="00D551C4" w:rsidP="00717C91">
            <w:pPr>
              <w:widowControl/>
              <w:shd w:val="clear" w:color="auto" w:fill="FFFFFF"/>
              <w:adjustRightInd w:val="0"/>
              <w:snapToGrid w:val="0"/>
              <w:spacing w:line="440" w:lineRule="exact"/>
              <w:rPr>
                <w:rFonts w:ascii="仿宋_GB2312" w:eastAsia="仿宋_GB2312" w:hAnsi="仿宋" w:cs="Arial"/>
                <w:kern w:val="0"/>
                <w:sz w:val="24"/>
                <w:szCs w:val="24"/>
              </w:rPr>
            </w:pPr>
          </w:p>
          <w:p w:rsidR="00D551C4" w:rsidRDefault="00D551C4" w:rsidP="00717C91">
            <w:pPr>
              <w:widowControl/>
              <w:shd w:val="clear" w:color="auto" w:fill="FFFFFF"/>
              <w:adjustRightInd w:val="0"/>
              <w:snapToGrid w:val="0"/>
              <w:spacing w:line="440" w:lineRule="exact"/>
              <w:rPr>
                <w:rFonts w:ascii="仿宋_GB2312" w:eastAsia="仿宋_GB2312" w:hAnsi="仿宋" w:cs="Arial"/>
                <w:kern w:val="0"/>
                <w:sz w:val="24"/>
                <w:szCs w:val="24"/>
              </w:rPr>
            </w:pPr>
          </w:p>
          <w:p w:rsidR="00D566B1" w:rsidRDefault="00D566B1" w:rsidP="00717C91">
            <w:pPr>
              <w:widowControl/>
              <w:shd w:val="clear" w:color="auto" w:fill="FFFFFF"/>
              <w:adjustRightInd w:val="0"/>
              <w:snapToGrid w:val="0"/>
              <w:spacing w:line="440" w:lineRule="exact"/>
              <w:rPr>
                <w:rFonts w:ascii="仿宋_GB2312" w:eastAsia="仿宋_GB2312" w:hAnsi="仿宋" w:cs="Arial"/>
                <w:kern w:val="0"/>
                <w:sz w:val="24"/>
                <w:szCs w:val="24"/>
              </w:rPr>
            </w:pPr>
          </w:p>
          <w:p w:rsidR="00097DAA" w:rsidRDefault="00097DAA" w:rsidP="00717C91">
            <w:pPr>
              <w:widowControl/>
              <w:shd w:val="clear" w:color="auto" w:fill="FFFFFF"/>
              <w:adjustRightInd w:val="0"/>
              <w:snapToGrid w:val="0"/>
              <w:spacing w:line="440" w:lineRule="exact"/>
              <w:rPr>
                <w:rFonts w:ascii="仿宋_GB2312" w:eastAsia="仿宋_GB2312" w:hAnsi="仿宋" w:cs="Arial"/>
                <w:kern w:val="0"/>
                <w:sz w:val="24"/>
                <w:szCs w:val="24"/>
              </w:rPr>
            </w:pPr>
          </w:p>
          <w:p w:rsidR="00D566B1" w:rsidRDefault="00D566B1" w:rsidP="00717C91">
            <w:pPr>
              <w:widowControl/>
              <w:shd w:val="clear" w:color="auto" w:fill="FFFFFF"/>
              <w:adjustRightInd w:val="0"/>
              <w:snapToGrid w:val="0"/>
              <w:spacing w:line="440" w:lineRule="exact"/>
              <w:rPr>
                <w:rFonts w:ascii="仿宋_GB2312" w:eastAsia="仿宋_GB2312" w:hAnsi="仿宋" w:cs="Arial"/>
                <w:kern w:val="0"/>
                <w:sz w:val="24"/>
                <w:szCs w:val="24"/>
              </w:rPr>
            </w:pPr>
          </w:p>
          <w:p w:rsidR="00717C91" w:rsidRPr="00717C91" w:rsidRDefault="00717C91" w:rsidP="00717C91">
            <w:pPr>
              <w:widowControl/>
              <w:shd w:val="clear" w:color="auto" w:fill="FFFFFF"/>
              <w:adjustRightInd w:val="0"/>
              <w:snapToGrid w:val="0"/>
              <w:spacing w:line="440" w:lineRule="exact"/>
              <w:rPr>
                <w:rFonts w:ascii="仿宋_GB2312" w:eastAsia="仿宋_GB2312" w:hAnsi="仿宋" w:cs="Arial"/>
                <w:kern w:val="0"/>
                <w:sz w:val="24"/>
                <w:szCs w:val="24"/>
              </w:rPr>
            </w:pPr>
          </w:p>
        </w:tc>
      </w:tr>
      <w:tr w:rsidR="00717C91" w:rsidRPr="00717C91" w:rsidTr="001A36BF">
        <w:trPr>
          <w:trHeight w:val="510"/>
          <w:jc w:val="center"/>
        </w:trPr>
        <w:tc>
          <w:tcPr>
            <w:tcW w:w="9298" w:type="dxa"/>
            <w:gridSpan w:val="4"/>
            <w:vAlign w:val="center"/>
          </w:tcPr>
          <w:p w:rsidR="00855E70" w:rsidRDefault="00855E70" w:rsidP="00855E70">
            <w:pPr>
              <w:widowControl/>
              <w:shd w:val="clear" w:color="auto" w:fill="FFFFFF"/>
              <w:adjustRightInd w:val="0"/>
              <w:snapToGrid w:val="0"/>
              <w:spacing w:line="440" w:lineRule="exact"/>
              <w:rPr>
                <w:rFonts w:ascii="仿宋_GB2312" w:eastAsia="仿宋_GB2312" w:hAnsi="仿宋" w:cs="Arial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仿宋" w:cs="Arial"/>
                <w:kern w:val="0"/>
                <w:sz w:val="28"/>
                <w:szCs w:val="32"/>
              </w:rPr>
              <w:t>3.</w:t>
            </w:r>
            <w:r w:rsidR="007C6190">
              <w:rPr>
                <w:rFonts w:ascii="仿宋_GB2312" w:eastAsia="仿宋_GB2312" w:hAnsi="仿宋" w:cs="Arial" w:hint="eastAsia"/>
                <w:kern w:val="0"/>
                <w:sz w:val="28"/>
                <w:szCs w:val="32"/>
              </w:rPr>
              <w:t>讨论</w:t>
            </w:r>
            <w:r w:rsidR="000632A6">
              <w:rPr>
                <w:rFonts w:ascii="仿宋_GB2312" w:eastAsia="仿宋_GB2312" w:hAnsi="仿宋" w:cs="Arial" w:hint="eastAsia"/>
                <w:kern w:val="0"/>
                <w:sz w:val="28"/>
                <w:szCs w:val="32"/>
              </w:rPr>
              <w:t>为促进</w:t>
            </w:r>
            <w:r w:rsidR="000632A6">
              <w:rPr>
                <w:rFonts w:ascii="仿宋_GB2312" w:eastAsia="仿宋_GB2312" w:hAnsi="仿宋" w:cs="Arial"/>
                <w:kern w:val="0"/>
                <w:sz w:val="28"/>
                <w:szCs w:val="32"/>
              </w:rPr>
              <w:t>学生的学习效果，</w:t>
            </w:r>
            <w:r w:rsidR="007C6190">
              <w:rPr>
                <w:rFonts w:ascii="仿宋_GB2312" w:eastAsia="仿宋_GB2312" w:hAnsi="仿宋" w:cs="Arial" w:hint="eastAsia"/>
                <w:kern w:val="0"/>
                <w:sz w:val="28"/>
                <w:szCs w:val="32"/>
              </w:rPr>
              <w:t>团队</w:t>
            </w:r>
            <w:r w:rsidR="000632A6">
              <w:rPr>
                <w:rFonts w:ascii="仿宋_GB2312" w:eastAsia="仿宋_GB2312" w:hAnsi="仿宋" w:cs="Arial" w:hint="eastAsia"/>
                <w:kern w:val="0"/>
                <w:sz w:val="28"/>
                <w:szCs w:val="32"/>
              </w:rPr>
              <w:t>所</w:t>
            </w:r>
            <w:r w:rsidR="000632A6">
              <w:rPr>
                <w:rFonts w:ascii="仿宋_GB2312" w:eastAsia="仿宋_GB2312" w:hAnsi="仿宋" w:cs="Arial"/>
                <w:kern w:val="0"/>
                <w:sz w:val="28"/>
                <w:szCs w:val="32"/>
              </w:rPr>
              <w:t>负责</w:t>
            </w:r>
            <w:r>
              <w:rPr>
                <w:rFonts w:ascii="仿宋_GB2312" w:eastAsia="仿宋_GB2312" w:hAnsi="仿宋" w:cs="Arial"/>
                <w:kern w:val="0"/>
                <w:sz w:val="28"/>
                <w:szCs w:val="32"/>
              </w:rPr>
              <w:t>课程</w:t>
            </w:r>
            <w:r w:rsidR="007C6190">
              <w:rPr>
                <w:rFonts w:ascii="仿宋_GB2312" w:eastAsia="仿宋_GB2312" w:hAnsi="仿宋" w:cs="Arial" w:hint="eastAsia"/>
                <w:kern w:val="0"/>
                <w:sz w:val="28"/>
                <w:szCs w:val="32"/>
              </w:rPr>
              <w:t>实施</w:t>
            </w:r>
            <w:r>
              <w:rPr>
                <w:rFonts w:ascii="仿宋_GB2312" w:eastAsia="仿宋_GB2312" w:hAnsi="仿宋" w:cs="Arial"/>
                <w:kern w:val="0"/>
                <w:sz w:val="28"/>
                <w:szCs w:val="32"/>
              </w:rPr>
              <w:t>一课多考</w:t>
            </w:r>
            <w:r>
              <w:rPr>
                <w:rFonts w:ascii="仿宋_GB2312" w:eastAsia="仿宋_GB2312" w:hAnsi="仿宋" w:cs="Arial" w:hint="eastAsia"/>
                <w:kern w:val="0"/>
                <w:sz w:val="28"/>
                <w:szCs w:val="32"/>
              </w:rPr>
              <w:t>（如</w:t>
            </w:r>
            <w:r>
              <w:rPr>
                <w:rFonts w:ascii="仿宋_GB2312" w:eastAsia="仿宋_GB2312" w:hAnsi="仿宋" w:cs="Arial"/>
                <w:kern w:val="0"/>
                <w:sz w:val="28"/>
                <w:szCs w:val="32"/>
              </w:rPr>
              <w:t>每</w:t>
            </w:r>
            <w:r w:rsidR="007C6190">
              <w:rPr>
                <w:rFonts w:ascii="仿宋_GB2312" w:eastAsia="仿宋_GB2312" w:hAnsi="仿宋" w:cs="Arial"/>
                <w:kern w:val="0"/>
                <w:sz w:val="28"/>
                <w:szCs w:val="32"/>
              </w:rPr>
              <w:t>16</w:t>
            </w:r>
            <w:r>
              <w:rPr>
                <w:rFonts w:ascii="仿宋_GB2312" w:eastAsia="仿宋_GB2312" w:hAnsi="仿宋" w:cs="Arial" w:hint="eastAsia"/>
                <w:kern w:val="0"/>
                <w:sz w:val="28"/>
                <w:szCs w:val="32"/>
              </w:rPr>
              <w:t>学时</w:t>
            </w:r>
            <w:r>
              <w:rPr>
                <w:rFonts w:ascii="仿宋_GB2312" w:eastAsia="仿宋_GB2312" w:hAnsi="仿宋" w:cs="Arial"/>
                <w:kern w:val="0"/>
                <w:sz w:val="28"/>
                <w:szCs w:val="32"/>
              </w:rPr>
              <w:t>考试</w:t>
            </w:r>
            <w:r>
              <w:rPr>
                <w:rFonts w:ascii="仿宋_GB2312" w:eastAsia="仿宋_GB2312" w:hAnsi="仿宋" w:cs="Arial" w:hint="eastAsia"/>
                <w:kern w:val="0"/>
                <w:sz w:val="28"/>
                <w:szCs w:val="32"/>
              </w:rPr>
              <w:t>测验1次</w:t>
            </w:r>
            <w:r>
              <w:rPr>
                <w:rFonts w:ascii="仿宋_GB2312" w:eastAsia="仿宋_GB2312" w:hAnsi="仿宋" w:cs="Arial"/>
                <w:kern w:val="0"/>
                <w:sz w:val="28"/>
                <w:szCs w:val="32"/>
              </w:rPr>
              <w:t>）</w:t>
            </w:r>
            <w:r>
              <w:rPr>
                <w:rFonts w:ascii="仿宋_GB2312" w:eastAsia="仿宋_GB2312" w:hAnsi="仿宋" w:cs="Arial" w:hint="eastAsia"/>
                <w:kern w:val="0"/>
                <w:sz w:val="28"/>
                <w:szCs w:val="32"/>
              </w:rPr>
              <w:t>或</w:t>
            </w:r>
            <w:r>
              <w:rPr>
                <w:rFonts w:ascii="仿宋_GB2312" w:eastAsia="仿宋_GB2312" w:hAnsi="仿宋" w:cs="Arial"/>
                <w:kern w:val="0"/>
                <w:sz w:val="28"/>
                <w:szCs w:val="32"/>
              </w:rPr>
              <w:t>其它</w:t>
            </w:r>
            <w:r>
              <w:rPr>
                <w:rFonts w:ascii="仿宋_GB2312" w:eastAsia="仿宋_GB2312" w:hAnsi="仿宋" w:cs="Arial" w:hint="eastAsia"/>
                <w:kern w:val="0"/>
                <w:sz w:val="28"/>
                <w:szCs w:val="32"/>
              </w:rPr>
              <w:t>多元</w:t>
            </w:r>
            <w:r>
              <w:rPr>
                <w:rFonts w:ascii="仿宋_GB2312" w:eastAsia="仿宋_GB2312" w:hAnsi="仿宋" w:cs="Arial"/>
                <w:kern w:val="0"/>
                <w:sz w:val="28"/>
                <w:szCs w:val="32"/>
              </w:rPr>
              <w:t>化</w:t>
            </w:r>
            <w:r w:rsidR="007C6190">
              <w:rPr>
                <w:rFonts w:ascii="仿宋_GB2312" w:eastAsia="仿宋_GB2312" w:hAnsi="仿宋" w:cs="Arial" w:hint="eastAsia"/>
                <w:kern w:val="0"/>
                <w:sz w:val="28"/>
                <w:szCs w:val="32"/>
              </w:rPr>
              <w:t>评价方式的可能性</w:t>
            </w:r>
            <w:r w:rsidR="007C6190">
              <w:rPr>
                <w:rFonts w:ascii="仿宋_GB2312" w:eastAsia="仿宋_GB2312" w:hAnsi="仿宋" w:cs="Arial"/>
                <w:kern w:val="0"/>
                <w:sz w:val="28"/>
                <w:szCs w:val="32"/>
              </w:rPr>
              <w:t>。</w:t>
            </w:r>
          </w:p>
          <w:p w:rsidR="00717C91" w:rsidRPr="00855E70" w:rsidRDefault="00717C91" w:rsidP="00717C91">
            <w:pPr>
              <w:widowControl/>
              <w:shd w:val="clear" w:color="auto" w:fill="FFFFFF"/>
              <w:adjustRightInd w:val="0"/>
              <w:snapToGrid w:val="0"/>
              <w:spacing w:line="440" w:lineRule="exact"/>
              <w:rPr>
                <w:rFonts w:ascii="仿宋_GB2312" w:eastAsia="仿宋_GB2312" w:hAnsi="仿宋" w:cs="Arial"/>
                <w:kern w:val="0"/>
                <w:sz w:val="24"/>
                <w:szCs w:val="24"/>
              </w:rPr>
            </w:pPr>
          </w:p>
          <w:p w:rsidR="001C05CE" w:rsidRPr="002034B2" w:rsidRDefault="001C05CE" w:rsidP="00717C91">
            <w:pPr>
              <w:widowControl/>
              <w:shd w:val="clear" w:color="auto" w:fill="FFFFFF"/>
              <w:adjustRightInd w:val="0"/>
              <w:snapToGrid w:val="0"/>
              <w:spacing w:line="440" w:lineRule="exact"/>
              <w:rPr>
                <w:rFonts w:ascii="仿宋_GB2312" w:eastAsia="仿宋_GB2312" w:hAnsi="仿宋" w:cs="Arial"/>
                <w:kern w:val="0"/>
                <w:sz w:val="24"/>
                <w:szCs w:val="24"/>
              </w:rPr>
            </w:pPr>
          </w:p>
          <w:p w:rsidR="006F226D" w:rsidRPr="00B90E53" w:rsidRDefault="006F226D" w:rsidP="00717C91">
            <w:pPr>
              <w:widowControl/>
              <w:shd w:val="clear" w:color="auto" w:fill="FFFFFF"/>
              <w:adjustRightInd w:val="0"/>
              <w:snapToGrid w:val="0"/>
              <w:spacing w:line="440" w:lineRule="exact"/>
              <w:rPr>
                <w:rFonts w:ascii="仿宋_GB2312" w:eastAsia="仿宋_GB2312" w:hAnsi="仿宋" w:cs="Arial"/>
                <w:kern w:val="0"/>
                <w:sz w:val="24"/>
                <w:szCs w:val="24"/>
              </w:rPr>
            </w:pPr>
          </w:p>
          <w:p w:rsidR="00B13FA0" w:rsidRDefault="00B13FA0" w:rsidP="00717C91">
            <w:pPr>
              <w:widowControl/>
              <w:shd w:val="clear" w:color="auto" w:fill="FFFFFF"/>
              <w:adjustRightInd w:val="0"/>
              <w:snapToGrid w:val="0"/>
              <w:spacing w:line="440" w:lineRule="exact"/>
              <w:rPr>
                <w:rFonts w:ascii="仿宋_GB2312" w:eastAsia="仿宋_GB2312" w:hAnsi="仿宋" w:cs="Arial"/>
                <w:kern w:val="0"/>
                <w:sz w:val="24"/>
                <w:szCs w:val="24"/>
              </w:rPr>
            </w:pPr>
          </w:p>
          <w:p w:rsidR="00B13FA0" w:rsidRDefault="00B13FA0" w:rsidP="00717C91">
            <w:pPr>
              <w:widowControl/>
              <w:shd w:val="clear" w:color="auto" w:fill="FFFFFF"/>
              <w:adjustRightInd w:val="0"/>
              <w:snapToGrid w:val="0"/>
              <w:spacing w:line="440" w:lineRule="exact"/>
              <w:rPr>
                <w:rFonts w:ascii="仿宋_GB2312" w:eastAsia="仿宋_GB2312" w:hAnsi="仿宋" w:cs="Arial"/>
                <w:kern w:val="0"/>
                <w:sz w:val="24"/>
                <w:szCs w:val="24"/>
              </w:rPr>
            </w:pPr>
          </w:p>
          <w:p w:rsidR="001C05CE" w:rsidRDefault="001C05CE" w:rsidP="00717C91">
            <w:pPr>
              <w:widowControl/>
              <w:shd w:val="clear" w:color="auto" w:fill="FFFFFF"/>
              <w:adjustRightInd w:val="0"/>
              <w:snapToGrid w:val="0"/>
              <w:spacing w:line="440" w:lineRule="exact"/>
              <w:rPr>
                <w:rFonts w:ascii="仿宋_GB2312" w:eastAsia="仿宋_GB2312" w:hAnsi="仿宋" w:cs="Arial"/>
                <w:kern w:val="0"/>
                <w:sz w:val="24"/>
                <w:szCs w:val="24"/>
              </w:rPr>
            </w:pPr>
          </w:p>
          <w:p w:rsidR="00611E39" w:rsidRDefault="00611E39" w:rsidP="00717C91">
            <w:pPr>
              <w:widowControl/>
              <w:shd w:val="clear" w:color="auto" w:fill="FFFFFF"/>
              <w:adjustRightInd w:val="0"/>
              <w:snapToGrid w:val="0"/>
              <w:spacing w:line="440" w:lineRule="exact"/>
              <w:rPr>
                <w:rFonts w:ascii="仿宋_GB2312" w:eastAsia="仿宋_GB2312" w:hAnsi="仿宋" w:cs="Arial"/>
                <w:kern w:val="0"/>
                <w:sz w:val="24"/>
                <w:szCs w:val="24"/>
              </w:rPr>
            </w:pPr>
          </w:p>
          <w:p w:rsidR="00717C91" w:rsidRPr="00717C91" w:rsidRDefault="00717C91" w:rsidP="00717C91">
            <w:pPr>
              <w:widowControl/>
              <w:shd w:val="clear" w:color="auto" w:fill="FFFFFF"/>
              <w:adjustRightInd w:val="0"/>
              <w:snapToGrid w:val="0"/>
              <w:spacing w:line="440" w:lineRule="exact"/>
              <w:rPr>
                <w:rFonts w:ascii="仿宋_GB2312" w:eastAsia="仿宋_GB2312" w:hAnsi="仿宋" w:cs="Arial"/>
                <w:kern w:val="0"/>
                <w:sz w:val="24"/>
                <w:szCs w:val="24"/>
              </w:rPr>
            </w:pPr>
          </w:p>
          <w:p w:rsidR="00717C91" w:rsidRPr="00717C91" w:rsidRDefault="00717C91" w:rsidP="00717C91">
            <w:pPr>
              <w:widowControl/>
              <w:shd w:val="clear" w:color="auto" w:fill="FFFFFF"/>
              <w:adjustRightInd w:val="0"/>
              <w:snapToGrid w:val="0"/>
              <w:spacing w:line="440" w:lineRule="exact"/>
              <w:rPr>
                <w:rFonts w:ascii="仿宋_GB2312" w:eastAsia="仿宋_GB2312" w:hAnsi="仿宋" w:cs="Arial"/>
                <w:kern w:val="0"/>
                <w:sz w:val="24"/>
                <w:szCs w:val="24"/>
              </w:rPr>
            </w:pPr>
          </w:p>
        </w:tc>
      </w:tr>
      <w:tr w:rsidR="00B50F5C" w:rsidRPr="00717C91" w:rsidTr="001A36BF">
        <w:trPr>
          <w:trHeight w:val="510"/>
          <w:jc w:val="center"/>
        </w:trPr>
        <w:tc>
          <w:tcPr>
            <w:tcW w:w="9298" w:type="dxa"/>
            <w:gridSpan w:val="4"/>
            <w:vAlign w:val="center"/>
          </w:tcPr>
          <w:p w:rsidR="00855E70" w:rsidRDefault="00855E70" w:rsidP="00855E70">
            <w:pPr>
              <w:widowControl/>
              <w:shd w:val="clear" w:color="auto" w:fill="FFFFFF"/>
              <w:adjustRightInd w:val="0"/>
              <w:snapToGrid w:val="0"/>
              <w:spacing w:line="440" w:lineRule="exact"/>
              <w:rPr>
                <w:rFonts w:ascii="仿宋_GB2312" w:eastAsia="仿宋_GB2312" w:hAnsi="仿宋" w:cs="Arial"/>
                <w:kern w:val="0"/>
                <w:sz w:val="28"/>
                <w:szCs w:val="32"/>
              </w:rPr>
            </w:pPr>
            <w:r>
              <w:rPr>
                <w:rFonts w:ascii="仿宋_GB2312" w:eastAsia="仿宋_GB2312" w:hAnsi="仿宋" w:cs="Arial" w:hint="eastAsia"/>
                <w:kern w:val="0"/>
                <w:sz w:val="28"/>
                <w:szCs w:val="32"/>
              </w:rPr>
              <w:t>4.</w:t>
            </w:r>
            <w:r w:rsidR="003307E8">
              <w:rPr>
                <w:rFonts w:ascii="仿宋_GB2312" w:eastAsia="仿宋_GB2312" w:hAnsi="仿宋" w:cs="Arial" w:hint="eastAsia"/>
                <w:kern w:val="0"/>
                <w:sz w:val="28"/>
                <w:szCs w:val="32"/>
              </w:rPr>
              <w:t>研讨</w:t>
            </w:r>
            <w:r w:rsidR="00625D54">
              <w:rPr>
                <w:rFonts w:ascii="仿宋_GB2312" w:eastAsia="仿宋_GB2312" w:hAnsi="仿宋" w:cs="Arial" w:hint="eastAsia"/>
                <w:kern w:val="0"/>
                <w:sz w:val="28"/>
                <w:szCs w:val="32"/>
              </w:rPr>
              <w:t>《</w:t>
            </w:r>
            <w:r w:rsidR="00625D54" w:rsidRPr="00625D54">
              <w:rPr>
                <w:rFonts w:ascii="仿宋_GB2312" w:eastAsia="仿宋_GB2312" w:hAnsi="仿宋" w:cs="Arial" w:hint="eastAsia"/>
                <w:kern w:val="0"/>
                <w:sz w:val="28"/>
                <w:szCs w:val="32"/>
              </w:rPr>
              <w:t>本科课程考核工作管理规定（修订）</w:t>
            </w:r>
            <w:r w:rsidR="00625D54">
              <w:rPr>
                <w:rFonts w:ascii="仿宋_GB2312" w:eastAsia="仿宋_GB2312" w:hAnsi="仿宋" w:cs="Arial" w:hint="eastAsia"/>
                <w:kern w:val="0"/>
                <w:sz w:val="28"/>
                <w:szCs w:val="32"/>
              </w:rPr>
              <w:t>》</w:t>
            </w:r>
            <w:r w:rsidR="003307E8">
              <w:rPr>
                <w:rFonts w:ascii="仿宋_GB2312" w:eastAsia="仿宋_GB2312" w:hAnsi="仿宋" w:cs="Arial" w:hint="eastAsia"/>
                <w:kern w:val="0"/>
                <w:sz w:val="28"/>
                <w:szCs w:val="32"/>
              </w:rPr>
              <w:t>，</w:t>
            </w:r>
            <w:r w:rsidR="003307E8">
              <w:rPr>
                <w:rFonts w:ascii="仿宋_GB2312" w:eastAsia="仿宋_GB2312" w:hAnsi="仿宋" w:cs="Arial" w:hint="eastAsia"/>
                <w:kern w:val="0"/>
                <w:sz w:val="28"/>
                <w:szCs w:val="32"/>
              </w:rPr>
              <w:t>团队</w:t>
            </w:r>
            <w:r w:rsidR="003307E8">
              <w:rPr>
                <w:rFonts w:ascii="仿宋_GB2312" w:eastAsia="仿宋_GB2312" w:hAnsi="仿宋" w:cs="Arial" w:hint="eastAsia"/>
                <w:kern w:val="0"/>
                <w:sz w:val="28"/>
                <w:szCs w:val="32"/>
              </w:rPr>
              <w:t>的修订</w:t>
            </w:r>
            <w:r w:rsidR="00625D54">
              <w:rPr>
                <w:rFonts w:ascii="仿宋_GB2312" w:eastAsia="仿宋_GB2312" w:hAnsi="仿宋" w:cs="Arial" w:hint="eastAsia"/>
                <w:kern w:val="0"/>
                <w:sz w:val="28"/>
                <w:szCs w:val="32"/>
              </w:rPr>
              <w:t>意见</w:t>
            </w:r>
            <w:r w:rsidR="00625D54">
              <w:rPr>
                <w:rFonts w:ascii="仿宋_GB2312" w:eastAsia="仿宋_GB2312" w:hAnsi="仿宋" w:cs="Arial"/>
                <w:kern w:val="0"/>
                <w:sz w:val="28"/>
                <w:szCs w:val="32"/>
              </w:rPr>
              <w:t>和建议</w:t>
            </w:r>
          </w:p>
          <w:p w:rsidR="00B50F5C" w:rsidRPr="00A531F5" w:rsidRDefault="00B50F5C" w:rsidP="00B50F5C">
            <w:pPr>
              <w:widowControl/>
              <w:shd w:val="clear" w:color="auto" w:fill="FFFFFF"/>
              <w:adjustRightInd w:val="0"/>
              <w:snapToGrid w:val="0"/>
              <w:spacing w:line="440" w:lineRule="exact"/>
              <w:rPr>
                <w:rFonts w:ascii="仿宋_GB2312" w:eastAsia="仿宋_GB2312" w:hAnsi="仿宋" w:cs="Arial"/>
                <w:kern w:val="0"/>
                <w:sz w:val="24"/>
                <w:szCs w:val="24"/>
              </w:rPr>
            </w:pPr>
          </w:p>
          <w:p w:rsidR="00B50F5C" w:rsidRDefault="00B50F5C" w:rsidP="00B50F5C">
            <w:pPr>
              <w:widowControl/>
              <w:shd w:val="clear" w:color="auto" w:fill="FFFFFF"/>
              <w:adjustRightInd w:val="0"/>
              <w:snapToGrid w:val="0"/>
              <w:spacing w:line="440" w:lineRule="exact"/>
              <w:rPr>
                <w:rFonts w:ascii="仿宋_GB2312" w:eastAsia="仿宋_GB2312" w:hAnsi="仿宋" w:cs="Arial"/>
                <w:kern w:val="0"/>
                <w:sz w:val="24"/>
                <w:szCs w:val="24"/>
              </w:rPr>
            </w:pPr>
          </w:p>
          <w:p w:rsidR="001C05CE" w:rsidRPr="003307E8" w:rsidRDefault="001C05CE" w:rsidP="00B50F5C">
            <w:pPr>
              <w:widowControl/>
              <w:shd w:val="clear" w:color="auto" w:fill="FFFFFF"/>
              <w:adjustRightInd w:val="0"/>
              <w:snapToGrid w:val="0"/>
              <w:spacing w:line="440" w:lineRule="exact"/>
              <w:rPr>
                <w:rFonts w:ascii="仿宋_GB2312" w:eastAsia="仿宋_GB2312" w:hAnsi="仿宋" w:cs="Arial"/>
                <w:kern w:val="0"/>
                <w:sz w:val="24"/>
                <w:szCs w:val="24"/>
              </w:rPr>
            </w:pPr>
            <w:bookmarkStart w:id="2" w:name="_GoBack"/>
            <w:bookmarkEnd w:id="2"/>
          </w:p>
          <w:p w:rsidR="001C05CE" w:rsidRDefault="001C05CE" w:rsidP="00B50F5C">
            <w:pPr>
              <w:widowControl/>
              <w:shd w:val="clear" w:color="auto" w:fill="FFFFFF"/>
              <w:adjustRightInd w:val="0"/>
              <w:snapToGrid w:val="0"/>
              <w:spacing w:line="440" w:lineRule="exact"/>
              <w:rPr>
                <w:rFonts w:ascii="仿宋_GB2312" w:eastAsia="仿宋_GB2312" w:hAnsi="仿宋" w:cs="Arial"/>
                <w:kern w:val="0"/>
                <w:sz w:val="24"/>
                <w:szCs w:val="24"/>
              </w:rPr>
            </w:pPr>
          </w:p>
          <w:p w:rsidR="00855E70" w:rsidRDefault="00855E70" w:rsidP="00B50F5C">
            <w:pPr>
              <w:widowControl/>
              <w:shd w:val="clear" w:color="auto" w:fill="FFFFFF"/>
              <w:adjustRightInd w:val="0"/>
              <w:snapToGrid w:val="0"/>
              <w:spacing w:line="440" w:lineRule="exact"/>
              <w:rPr>
                <w:rFonts w:ascii="仿宋_GB2312" w:eastAsia="仿宋_GB2312" w:hAnsi="仿宋" w:cs="Arial"/>
                <w:kern w:val="0"/>
                <w:sz w:val="24"/>
                <w:szCs w:val="24"/>
              </w:rPr>
            </w:pPr>
          </w:p>
          <w:p w:rsidR="00855E70" w:rsidRDefault="00855E70" w:rsidP="00B50F5C">
            <w:pPr>
              <w:widowControl/>
              <w:shd w:val="clear" w:color="auto" w:fill="FFFFFF"/>
              <w:adjustRightInd w:val="0"/>
              <w:snapToGrid w:val="0"/>
              <w:spacing w:line="440" w:lineRule="exact"/>
              <w:rPr>
                <w:rFonts w:ascii="仿宋_GB2312" w:eastAsia="仿宋_GB2312" w:hAnsi="仿宋" w:cs="Arial"/>
                <w:kern w:val="0"/>
                <w:sz w:val="24"/>
                <w:szCs w:val="24"/>
              </w:rPr>
            </w:pPr>
          </w:p>
          <w:p w:rsidR="001C05CE" w:rsidRPr="00B651EE" w:rsidRDefault="001C05CE" w:rsidP="00B50F5C">
            <w:pPr>
              <w:widowControl/>
              <w:shd w:val="clear" w:color="auto" w:fill="FFFFFF"/>
              <w:adjustRightInd w:val="0"/>
              <w:snapToGrid w:val="0"/>
              <w:spacing w:line="440" w:lineRule="exact"/>
              <w:rPr>
                <w:rFonts w:ascii="仿宋_GB2312" w:eastAsia="仿宋_GB2312" w:hAnsi="仿宋" w:cs="Arial"/>
                <w:kern w:val="0"/>
                <w:sz w:val="24"/>
                <w:szCs w:val="24"/>
              </w:rPr>
            </w:pPr>
          </w:p>
          <w:p w:rsidR="001C05CE" w:rsidRDefault="001C05CE" w:rsidP="00B50F5C">
            <w:pPr>
              <w:widowControl/>
              <w:shd w:val="clear" w:color="auto" w:fill="FFFFFF"/>
              <w:adjustRightInd w:val="0"/>
              <w:snapToGrid w:val="0"/>
              <w:spacing w:line="440" w:lineRule="exact"/>
              <w:rPr>
                <w:rFonts w:ascii="仿宋_GB2312" w:eastAsia="仿宋_GB2312" w:hAnsi="仿宋" w:cs="Arial"/>
                <w:kern w:val="0"/>
                <w:sz w:val="24"/>
                <w:szCs w:val="24"/>
              </w:rPr>
            </w:pPr>
          </w:p>
          <w:p w:rsidR="00B13FA0" w:rsidRPr="00717C91" w:rsidRDefault="00B13FA0" w:rsidP="00B50F5C">
            <w:pPr>
              <w:widowControl/>
              <w:shd w:val="clear" w:color="auto" w:fill="FFFFFF"/>
              <w:adjustRightInd w:val="0"/>
              <w:snapToGrid w:val="0"/>
              <w:spacing w:line="440" w:lineRule="exact"/>
              <w:rPr>
                <w:rFonts w:ascii="仿宋_GB2312" w:eastAsia="仿宋_GB2312" w:hAnsi="仿宋" w:cs="Arial"/>
                <w:kern w:val="0"/>
                <w:sz w:val="24"/>
                <w:szCs w:val="24"/>
              </w:rPr>
            </w:pPr>
          </w:p>
          <w:p w:rsidR="00B50F5C" w:rsidRPr="00B50F5C" w:rsidRDefault="00B50F5C" w:rsidP="00B50F5C">
            <w:pPr>
              <w:widowControl/>
              <w:shd w:val="clear" w:color="auto" w:fill="FFFFFF"/>
              <w:adjustRightInd w:val="0"/>
              <w:snapToGrid w:val="0"/>
              <w:spacing w:line="440" w:lineRule="exact"/>
              <w:rPr>
                <w:rFonts w:ascii="仿宋_GB2312" w:eastAsia="仿宋_GB2312" w:hAnsi="仿宋" w:cs="Arial"/>
                <w:kern w:val="0"/>
                <w:sz w:val="24"/>
                <w:szCs w:val="24"/>
              </w:rPr>
            </w:pPr>
          </w:p>
        </w:tc>
      </w:tr>
    </w:tbl>
    <w:p w:rsidR="00BF0179" w:rsidRPr="00B13FA0" w:rsidRDefault="00B13FA0" w:rsidP="00B13FA0">
      <w:pPr>
        <w:spacing w:line="440" w:lineRule="exact"/>
        <w:jc w:val="left"/>
        <w:rPr>
          <w:szCs w:val="21"/>
        </w:rPr>
      </w:pPr>
      <w:r w:rsidRPr="00B13FA0">
        <w:rPr>
          <w:rFonts w:ascii="仿宋_GB2312" w:eastAsia="仿宋_GB2312" w:hAnsi="仿宋" w:cs="Arial" w:hint="eastAsia"/>
          <w:kern w:val="0"/>
          <w:szCs w:val="21"/>
        </w:rPr>
        <w:t>活动</w:t>
      </w:r>
      <w:r w:rsidRPr="00B13FA0">
        <w:rPr>
          <w:rFonts w:ascii="仿宋_GB2312" w:eastAsia="仿宋_GB2312" w:hAnsi="仿宋" w:cs="Arial"/>
          <w:kern w:val="0"/>
          <w:szCs w:val="21"/>
        </w:rPr>
        <w:t>结束</w:t>
      </w:r>
      <w:r w:rsidRPr="00B13FA0">
        <w:rPr>
          <w:rFonts w:ascii="仿宋_GB2312" w:eastAsia="仿宋_GB2312" w:hAnsi="仿宋" w:cs="Arial" w:hint="eastAsia"/>
          <w:kern w:val="0"/>
          <w:szCs w:val="21"/>
        </w:rPr>
        <w:t>将</w:t>
      </w:r>
      <w:r>
        <w:rPr>
          <w:rFonts w:ascii="仿宋_GB2312" w:eastAsia="仿宋_GB2312" w:hAnsi="仿宋" w:cs="Arial" w:hint="eastAsia"/>
          <w:kern w:val="0"/>
          <w:szCs w:val="21"/>
        </w:rPr>
        <w:t>本</w:t>
      </w:r>
      <w:r w:rsidRPr="00B13FA0">
        <w:rPr>
          <w:rFonts w:ascii="仿宋_GB2312" w:eastAsia="仿宋_GB2312" w:hAnsi="仿宋" w:cs="Arial" w:hint="eastAsia"/>
          <w:kern w:val="0"/>
          <w:szCs w:val="21"/>
        </w:rPr>
        <w:t>表和活动</w:t>
      </w:r>
      <w:r w:rsidRPr="00B13FA0">
        <w:rPr>
          <w:rFonts w:ascii="仿宋_GB2312" w:eastAsia="仿宋_GB2312" w:hAnsi="仿宋" w:cs="Arial"/>
          <w:kern w:val="0"/>
          <w:szCs w:val="21"/>
        </w:rPr>
        <w:t>照片</w:t>
      </w:r>
      <w:r w:rsidRPr="00B13FA0">
        <w:rPr>
          <w:rFonts w:ascii="仿宋_GB2312" w:eastAsia="仿宋_GB2312" w:hAnsi="仿宋" w:cs="Arial" w:hint="eastAsia"/>
          <w:kern w:val="0"/>
          <w:szCs w:val="21"/>
        </w:rPr>
        <w:t>交至</w:t>
      </w:r>
      <w:r w:rsidRPr="00B13FA0">
        <w:rPr>
          <w:rFonts w:ascii="仿宋_GB2312" w:eastAsia="仿宋_GB2312" w:hAnsi="仿宋" w:cs="Arial"/>
          <w:kern w:val="0"/>
          <w:szCs w:val="21"/>
        </w:rPr>
        <w:t>学院，学院汇总后在6</w:t>
      </w:r>
      <w:r w:rsidRPr="00B13FA0">
        <w:rPr>
          <w:rFonts w:ascii="仿宋_GB2312" w:eastAsia="仿宋_GB2312" w:hAnsi="仿宋" w:cs="Arial" w:hint="eastAsia"/>
          <w:kern w:val="0"/>
          <w:szCs w:val="21"/>
        </w:rPr>
        <w:t>月</w:t>
      </w:r>
      <w:r w:rsidR="00B651EE">
        <w:rPr>
          <w:rFonts w:ascii="仿宋_GB2312" w:eastAsia="仿宋_GB2312" w:hAnsi="仿宋" w:cs="Arial"/>
          <w:kern w:val="0"/>
          <w:szCs w:val="21"/>
        </w:rPr>
        <w:t>30</w:t>
      </w:r>
      <w:r w:rsidRPr="00B13FA0">
        <w:rPr>
          <w:rFonts w:ascii="仿宋_GB2312" w:eastAsia="仿宋_GB2312" w:hAnsi="仿宋" w:cs="Arial" w:hint="eastAsia"/>
          <w:kern w:val="0"/>
          <w:szCs w:val="21"/>
        </w:rPr>
        <w:t>日</w:t>
      </w:r>
      <w:r w:rsidRPr="00B13FA0">
        <w:rPr>
          <w:rFonts w:ascii="仿宋_GB2312" w:eastAsia="仿宋_GB2312" w:hAnsi="仿宋" w:cs="Arial"/>
          <w:kern w:val="0"/>
          <w:szCs w:val="21"/>
        </w:rPr>
        <w:t>之前</w:t>
      </w:r>
      <w:r w:rsidRPr="00B13FA0">
        <w:rPr>
          <w:rFonts w:ascii="仿宋_GB2312" w:eastAsia="仿宋_GB2312" w:hAnsi="仿宋" w:cs="Arial" w:hint="eastAsia"/>
          <w:kern w:val="0"/>
          <w:szCs w:val="21"/>
        </w:rPr>
        <w:t>统一</w:t>
      </w:r>
      <w:r w:rsidRPr="00B13FA0">
        <w:rPr>
          <w:rFonts w:ascii="仿宋_GB2312" w:eastAsia="仿宋_GB2312" w:hAnsi="仿宋" w:cs="Arial"/>
          <w:kern w:val="0"/>
          <w:szCs w:val="21"/>
        </w:rPr>
        <w:t>交</w:t>
      </w:r>
      <w:r>
        <w:rPr>
          <w:rFonts w:ascii="仿宋_GB2312" w:eastAsia="仿宋_GB2312" w:hAnsi="仿宋" w:cs="Arial" w:hint="eastAsia"/>
          <w:kern w:val="0"/>
          <w:szCs w:val="21"/>
        </w:rPr>
        <w:t>至</w:t>
      </w:r>
      <w:r>
        <w:rPr>
          <w:rFonts w:ascii="仿宋_GB2312" w:eastAsia="仿宋_GB2312" w:hAnsi="仿宋" w:cs="Arial"/>
          <w:kern w:val="0"/>
          <w:szCs w:val="21"/>
        </w:rPr>
        <w:t>教务处</w:t>
      </w:r>
      <w:r w:rsidRPr="00B13FA0">
        <w:rPr>
          <w:rFonts w:ascii="仿宋_GB2312" w:eastAsia="仿宋_GB2312" w:hAnsi="仿宋" w:cs="Arial"/>
          <w:kern w:val="0"/>
          <w:szCs w:val="21"/>
        </w:rPr>
        <w:t>张</w:t>
      </w:r>
      <w:proofErr w:type="gramStart"/>
      <w:r w:rsidRPr="00B13FA0">
        <w:rPr>
          <w:rFonts w:ascii="仿宋_GB2312" w:eastAsia="仿宋_GB2312" w:hAnsi="仿宋" w:cs="Arial"/>
          <w:kern w:val="0"/>
          <w:szCs w:val="21"/>
        </w:rPr>
        <w:t>浩</w:t>
      </w:r>
      <w:proofErr w:type="gramEnd"/>
      <w:r>
        <w:rPr>
          <w:rFonts w:ascii="仿宋_GB2312" w:eastAsia="仿宋_GB2312" w:hAnsi="仿宋" w:cs="Arial" w:hint="eastAsia"/>
          <w:kern w:val="0"/>
          <w:szCs w:val="21"/>
        </w:rPr>
        <w:t>。</w:t>
      </w:r>
    </w:p>
    <w:sectPr w:rsidR="00BF0179" w:rsidRPr="00B13FA0" w:rsidSect="006F226D">
      <w:footerReference w:type="default" r:id="rId6"/>
      <w:pgSz w:w="11906" w:h="16838"/>
      <w:pgMar w:top="1134" w:right="1304" w:bottom="1134" w:left="1304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D1353" w:rsidRDefault="001D1353" w:rsidP="00D87635">
      <w:r>
        <w:separator/>
      </w:r>
    </w:p>
  </w:endnote>
  <w:endnote w:type="continuationSeparator" w:id="0">
    <w:p w:rsidR="001D1353" w:rsidRDefault="001D1353" w:rsidP="00D8763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方正小标宋简体">
    <w:altName w:val="Arial Unicode MS"/>
    <w:panose1 w:val="00000000000000000000"/>
    <w:charset w:val="86"/>
    <w:family w:val="roman"/>
    <w:notTrueType/>
    <w:pitch w:val="default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仿宋_GB2312">
    <w:altName w:val="仿宋"/>
    <w:charset w:val="86"/>
    <w:family w:val="modern"/>
    <w:pitch w:val="fixed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华文仿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363974665"/>
      <w:docPartObj>
        <w:docPartGallery w:val="Page Numbers (Bottom of Page)"/>
        <w:docPartUnique/>
      </w:docPartObj>
    </w:sdtPr>
    <w:sdtEndPr/>
    <w:sdtContent>
      <w:p w:rsidR="00D87635" w:rsidRDefault="00D87635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307E8" w:rsidRPr="003307E8">
          <w:rPr>
            <w:noProof/>
            <w:lang w:val="zh-CN"/>
          </w:rPr>
          <w:t>3</w:t>
        </w:r>
        <w:r>
          <w:fldChar w:fldCharType="end"/>
        </w:r>
      </w:p>
    </w:sdtContent>
  </w:sdt>
  <w:p w:rsidR="00D87635" w:rsidRDefault="00D87635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D1353" w:rsidRDefault="001D1353" w:rsidP="00D87635">
      <w:r>
        <w:separator/>
      </w:r>
    </w:p>
  </w:footnote>
  <w:footnote w:type="continuationSeparator" w:id="0">
    <w:p w:rsidR="001D1353" w:rsidRDefault="001D1353" w:rsidP="00D8763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6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F0179"/>
    <w:rsid w:val="000377EA"/>
    <w:rsid w:val="000632A6"/>
    <w:rsid w:val="0007774B"/>
    <w:rsid w:val="00080BBE"/>
    <w:rsid w:val="00097DAA"/>
    <w:rsid w:val="000A51B4"/>
    <w:rsid w:val="000D4005"/>
    <w:rsid w:val="000D645B"/>
    <w:rsid w:val="000E7972"/>
    <w:rsid w:val="0010225F"/>
    <w:rsid w:val="001047C5"/>
    <w:rsid w:val="0017200E"/>
    <w:rsid w:val="00182350"/>
    <w:rsid w:val="00185E11"/>
    <w:rsid w:val="001929B4"/>
    <w:rsid w:val="001B2B53"/>
    <w:rsid w:val="001C05CE"/>
    <w:rsid w:val="001D1353"/>
    <w:rsid w:val="001E1E48"/>
    <w:rsid w:val="00201416"/>
    <w:rsid w:val="002034B2"/>
    <w:rsid w:val="0020646A"/>
    <w:rsid w:val="00263020"/>
    <w:rsid w:val="0029335F"/>
    <w:rsid w:val="002B5D35"/>
    <w:rsid w:val="002C2BB9"/>
    <w:rsid w:val="002E5246"/>
    <w:rsid w:val="003307E8"/>
    <w:rsid w:val="0033423B"/>
    <w:rsid w:val="003672E0"/>
    <w:rsid w:val="00394446"/>
    <w:rsid w:val="003B02DE"/>
    <w:rsid w:val="003B7F32"/>
    <w:rsid w:val="003C2946"/>
    <w:rsid w:val="003D2FFD"/>
    <w:rsid w:val="004167A6"/>
    <w:rsid w:val="00427FE2"/>
    <w:rsid w:val="00435470"/>
    <w:rsid w:val="004538BF"/>
    <w:rsid w:val="004677A0"/>
    <w:rsid w:val="004C4B44"/>
    <w:rsid w:val="004D2B39"/>
    <w:rsid w:val="005124D1"/>
    <w:rsid w:val="00533438"/>
    <w:rsid w:val="00534274"/>
    <w:rsid w:val="0055555B"/>
    <w:rsid w:val="005565FA"/>
    <w:rsid w:val="00560F05"/>
    <w:rsid w:val="00564727"/>
    <w:rsid w:val="00573E72"/>
    <w:rsid w:val="00592DA0"/>
    <w:rsid w:val="005B3706"/>
    <w:rsid w:val="005D0F10"/>
    <w:rsid w:val="005F155C"/>
    <w:rsid w:val="00611E39"/>
    <w:rsid w:val="006129E5"/>
    <w:rsid w:val="00625D54"/>
    <w:rsid w:val="006327BB"/>
    <w:rsid w:val="00655A6C"/>
    <w:rsid w:val="006674A0"/>
    <w:rsid w:val="006C7BC1"/>
    <w:rsid w:val="006E6EAC"/>
    <w:rsid w:val="006F226D"/>
    <w:rsid w:val="00717C91"/>
    <w:rsid w:val="0073776F"/>
    <w:rsid w:val="007509CF"/>
    <w:rsid w:val="00773280"/>
    <w:rsid w:val="0078507D"/>
    <w:rsid w:val="007A3CC0"/>
    <w:rsid w:val="007C6190"/>
    <w:rsid w:val="007E74B8"/>
    <w:rsid w:val="00827491"/>
    <w:rsid w:val="00830376"/>
    <w:rsid w:val="00841BE9"/>
    <w:rsid w:val="00855E70"/>
    <w:rsid w:val="0089266A"/>
    <w:rsid w:val="00914554"/>
    <w:rsid w:val="0094727E"/>
    <w:rsid w:val="009640A8"/>
    <w:rsid w:val="00966756"/>
    <w:rsid w:val="009678C2"/>
    <w:rsid w:val="00991220"/>
    <w:rsid w:val="009C42F5"/>
    <w:rsid w:val="009F051A"/>
    <w:rsid w:val="00A04714"/>
    <w:rsid w:val="00A04997"/>
    <w:rsid w:val="00A2643F"/>
    <w:rsid w:val="00A362AD"/>
    <w:rsid w:val="00A41CAE"/>
    <w:rsid w:val="00A531F5"/>
    <w:rsid w:val="00A75A17"/>
    <w:rsid w:val="00A76C09"/>
    <w:rsid w:val="00A8607E"/>
    <w:rsid w:val="00AA0E8E"/>
    <w:rsid w:val="00AB2050"/>
    <w:rsid w:val="00AD06E2"/>
    <w:rsid w:val="00B030AA"/>
    <w:rsid w:val="00B13FA0"/>
    <w:rsid w:val="00B2760E"/>
    <w:rsid w:val="00B50F5C"/>
    <w:rsid w:val="00B64759"/>
    <w:rsid w:val="00B651EE"/>
    <w:rsid w:val="00B82A8D"/>
    <w:rsid w:val="00B84597"/>
    <w:rsid w:val="00B90E53"/>
    <w:rsid w:val="00BB1B06"/>
    <w:rsid w:val="00BF0179"/>
    <w:rsid w:val="00C1172C"/>
    <w:rsid w:val="00C20E3C"/>
    <w:rsid w:val="00C21B24"/>
    <w:rsid w:val="00C37105"/>
    <w:rsid w:val="00C775EB"/>
    <w:rsid w:val="00CA1F1B"/>
    <w:rsid w:val="00CB623D"/>
    <w:rsid w:val="00CD3094"/>
    <w:rsid w:val="00CF6609"/>
    <w:rsid w:val="00D21CCE"/>
    <w:rsid w:val="00D27803"/>
    <w:rsid w:val="00D551C4"/>
    <w:rsid w:val="00D566B1"/>
    <w:rsid w:val="00D87635"/>
    <w:rsid w:val="00DD1938"/>
    <w:rsid w:val="00DD39AF"/>
    <w:rsid w:val="00E06FFA"/>
    <w:rsid w:val="00E25963"/>
    <w:rsid w:val="00E52D4B"/>
    <w:rsid w:val="00E61959"/>
    <w:rsid w:val="00E73A9F"/>
    <w:rsid w:val="00E95ED4"/>
    <w:rsid w:val="00EA18F1"/>
    <w:rsid w:val="00EA3313"/>
    <w:rsid w:val="00EA7985"/>
    <w:rsid w:val="00EB076F"/>
    <w:rsid w:val="00ED7BCF"/>
    <w:rsid w:val="00ED7FC7"/>
    <w:rsid w:val="00EE60F0"/>
    <w:rsid w:val="00F040E2"/>
    <w:rsid w:val="00F2100D"/>
    <w:rsid w:val="00F25A3E"/>
    <w:rsid w:val="00F57400"/>
    <w:rsid w:val="00F60547"/>
    <w:rsid w:val="00F93442"/>
    <w:rsid w:val="00F95731"/>
    <w:rsid w:val="00F96210"/>
    <w:rsid w:val="00FF46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32D76DCB-CFA1-4357-93FB-01928FA452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BF0179"/>
    <w:rPr>
      <w:b/>
      <w:bCs/>
    </w:rPr>
  </w:style>
  <w:style w:type="paragraph" w:styleId="a4">
    <w:name w:val="Balloon Text"/>
    <w:basedOn w:val="a"/>
    <w:link w:val="Char"/>
    <w:uiPriority w:val="99"/>
    <w:semiHidden/>
    <w:unhideWhenUsed/>
    <w:rsid w:val="00097DAA"/>
    <w:rPr>
      <w:sz w:val="18"/>
      <w:szCs w:val="18"/>
    </w:rPr>
  </w:style>
  <w:style w:type="character" w:customStyle="1" w:styleId="Char">
    <w:name w:val="批注框文本 Char"/>
    <w:basedOn w:val="a0"/>
    <w:link w:val="a4"/>
    <w:uiPriority w:val="99"/>
    <w:semiHidden/>
    <w:rsid w:val="00097DAA"/>
    <w:rPr>
      <w:sz w:val="18"/>
      <w:szCs w:val="18"/>
    </w:rPr>
  </w:style>
  <w:style w:type="paragraph" w:styleId="a5">
    <w:name w:val="header"/>
    <w:basedOn w:val="a"/>
    <w:link w:val="Char0"/>
    <w:uiPriority w:val="99"/>
    <w:unhideWhenUsed/>
    <w:rsid w:val="00D87635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5"/>
    <w:uiPriority w:val="99"/>
    <w:rsid w:val="00D87635"/>
    <w:rPr>
      <w:sz w:val="18"/>
      <w:szCs w:val="18"/>
    </w:rPr>
  </w:style>
  <w:style w:type="paragraph" w:styleId="a6">
    <w:name w:val="footer"/>
    <w:basedOn w:val="a"/>
    <w:link w:val="Char1"/>
    <w:uiPriority w:val="99"/>
    <w:unhideWhenUsed/>
    <w:rsid w:val="00D87635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1">
    <w:name w:val="页脚 Char"/>
    <w:basedOn w:val="a0"/>
    <w:link w:val="a6"/>
    <w:uiPriority w:val="99"/>
    <w:rsid w:val="00D87635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23753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3662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68504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9590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21505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1781</TotalTime>
  <Pages>3</Pages>
  <Words>159</Words>
  <Characters>912</Characters>
  <Application>Microsoft Office Word</Application>
  <DocSecurity>0</DocSecurity>
  <Lines>7</Lines>
  <Paragraphs>2</Paragraphs>
  <ScaleCrop>false</ScaleCrop>
  <Company/>
  <LinksUpToDate>false</LinksUpToDate>
  <CharactersWithSpaces>1069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</dc:creator>
  <cp:keywords/>
  <dc:description/>
  <cp:lastModifiedBy>dell</cp:lastModifiedBy>
  <cp:revision>126</cp:revision>
  <cp:lastPrinted>2016-04-15T07:00:00Z</cp:lastPrinted>
  <dcterms:created xsi:type="dcterms:W3CDTF">2016-04-15T04:43:00Z</dcterms:created>
  <dcterms:modified xsi:type="dcterms:W3CDTF">2016-06-16T05:21:00Z</dcterms:modified>
</cp:coreProperties>
</file>