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E21" w:rsidRDefault="00C55F9B">
      <w:bookmarkStart w:id="0" w:name="_GoBack"/>
      <w:r>
        <w:rPr>
          <w:noProof/>
        </w:rPr>
        <mc:AlternateContent>
          <mc:Choice Requires="wpc">
            <w:drawing>
              <wp:inline distT="0" distB="0" distL="0" distR="0">
                <wp:extent cx="5270500" cy="8750300"/>
                <wp:effectExtent l="0" t="0" r="0" b="0"/>
                <wp:docPr id="1" name="画布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2" name="流程图: 准备 2"/>
                        <wps:cNvSpPr/>
                        <wps:spPr>
                          <a:xfrm>
                            <a:off x="1447800" y="702310"/>
                            <a:ext cx="2374900" cy="381000"/>
                          </a:xfrm>
                          <a:prstGeom prst="flowChartPreparation">
                            <a:avLst/>
                          </a:prstGeom>
                          <a:ln w="1270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55F9B" w:rsidRDefault="00C55F9B" w:rsidP="00C55F9B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货物到货</w:t>
                              </w:r>
                              <w:r w:rsidR="008D317A">
                                <w:rPr>
                                  <w:rFonts w:hint="eastAsia"/>
                                </w:rPr>
                                <w:t>，安装完成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流程图: 过程 3"/>
                        <wps:cNvSpPr/>
                        <wps:spPr>
                          <a:xfrm>
                            <a:off x="1289050" y="1341120"/>
                            <a:ext cx="2692400" cy="354330"/>
                          </a:xfrm>
                          <a:prstGeom prst="flowChartProcess">
                            <a:avLst/>
                          </a:prstGeom>
                          <a:ln w="1270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55F9B" w:rsidRDefault="008D317A" w:rsidP="008D317A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采购人</w:t>
                              </w:r>
                              <w:r w:rsidR="00C55F9B">
                                <w:rPr>
                                  <w:rFonts w:hint="eastAsia"/>
                                </w:rPr>
                                <w:t>履行</w:t>
                              </w:r>
                              <w:r w:rsidR="00C55F9B" w:rsidRPr="00C55F9B">
                                <w:rPr>
                                  <w:rFonts w:hint="eastAsia"/>
                                </w:rPr>
                                <w:t>货物技术验收流程</w:t>
                              </w:r>
                              <w:r w:rsidR="006B1326">
                                <w:rPr>
                                  <w:rFonts w:hint="eastAsia"/>
                                </w:rPr>
                                <w:t>，验收通过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文本框 4"/>
                        <wps:cNvSpPr txBox="1"/>
                        <wps:spPr>
                          <a:xfrm>
                            <a:off x="1555115" y="63500"/>
                            <a:ext cx="1974215" cy="469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D317A" w:rsidRPr="00113024" w:rsidRDefault="008D317A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  <w:r w:rsidRPr="00113024">
                                <w:rPr>
                                  <w:rFonts w:hint="eastAsia"/>
                                  <w:b/>
                                  <w:sz w:val="28"/>
                                </w:rPr>
                                <w:t>甲方资产登记备案流程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流程图: 过程 5"/>
                        <wps:cNvSpPr/>
                        <wps:spPr>
                          <a:xfrm>
                            <a:off x="1670050" y="1983400"/>
                            <a:ext cx="1930399" cy="512150"/>
                          </a:xfrm>
                          <a:prstGeom prst="flowChartProcess">
                            <a:avLst/>
                          </a:prstGeom>
                          <a:ln w="1270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228BF" w:rsidRDefault="00D228BF" w:rsidP="00D228BF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  <w:rPr>
                                  <w:rFonts w:cs="Times New Roman"/>
                                  <w:kern w:val="2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采购人根据</w:t>
                              </w:r>
                              <w:r w:rsidRPr="00D228BF">
                                <w:rPr>
                                  <w:rFonts w:cs="Times New Roman" w:hint="eastAsia"/>
                                  <w:b/>
                                  <w:kern w:val="2"/>
                                  <w:sz w:val="21"/>
                                  <w:szCs w:val="21"/>
                                </w:rPr>
                                <w:t>科研合同</w:t>
                              </w:r>
                              <w:r>
                                <w:rPr>
                                  <w:rFonts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条款</w:t>
                              </w:r>
                            </w:p>
                            <w:p w:rsidR="00D228BF" w:rsidRDefault="00D228BF" w:rsidP="00D228BF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确认资产属于甲方所有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流程图: 过程 6"/>
                        <wps:cNvSpPr/>
                        <wps:spPr>
                          <a:xfrm>
                            <a:off x="807720" y="2815250"/>
                            <a:ext cx="3657600" cy="849970"/>
                          </a:xfrm>
                          <a:prstGeom prst="flowChartProcess">
                            <a:avLst/>
                          </a:prstGeom>
                          <a:ln w="1270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24CF1" w:rsidRDefault="00524CF1" w:rsidP="00524CF1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 w:rsidRPr="0095210E">
                                <w:rPr>
                                  <w:rFonts w:hAnsi="Times New Roman" w:cs="Times New Roman"/>
                                  <w:sz w:val="21"/>
                                  <w:szCs w:val="21"/>
                                </w:rPr>
                                <w:t>采购人在</w:t>
                              </w:r>
                              <w:r w:rsidRPr="0095210E">
                                <w:rPr>
                                  <w:rFonts w:cs="Times New Roman" w:hint="eastAsia"/>
                                  <w:b/>
                                  <w:bCs/>
                                  <w:sz w:val="21"/>
                                  <w:szCs w:val="21"/>
                                </w:rPr>
                                <w:t>OA-</w:t>
                              </w:r>
                              <w:r w:rsidRPr="0095210E">
                                <w:rPr>
                                  <w:rFonts w:hAnsi="Times New Roman" w:cs="Times New Roman"/>
                                  <w:b/>
                                  <w:bCs/>
                                  <w:sz w:val="21"/>
                                  <w:szCs w:val="21"/>
                                </w:rPr>
                                <w:t>资产管理空间</w:t>
                              </w:r>
                              <w:r w:rsidRPr="0095210E">
                                <w:rPr>
                                  <w:rFonts w:hAnsi="Times New Roman" w:cs="Times New Roman" w:hint="eastAsia"/>
                                  <w:b/>
                                  <w:bCs/>
                                  <w:sz w:val="21"/>
                                  <w:szCs w:val="21"/>
                                </w:rPr>
                                <w:t>，</w:t>
                              </w:r>
                              <w:r w:rsidRPr="0095210E">
                                <w:rPr>
                                  <w:rFonts w:hAnsi="Times New Roman" w:cs="Times New Roman"/>
                                  <w:sz w:val="21"/>
                                  <w:szCs w:val="21"/>
                                </w:rPr>
                                <w:t>选择</w:t>
                              </w:r>
                              <w:r w:rsidRPr="0095210E">
                                <w:rPr>
                                  <w:rFonts w:hAnsi="Times New Roman" w:cs="Times New Roman"/>
                                  <w:b/>
                                  <w:bCs/>
                                  <w:sz w:val="21"/>
                                  <w:szCs w:val="21"/>
                                </w:rPr>
                                <w:t>有合同资产登记</w:t>
                              </w:r>
                              <w:r w:rsidRPr="0095210E">
                                <w:rPr>
                                  <w:rFonts w:hAnsi="Times New Roman" w:cs="Times New Roman" w:hint="eastAsia"/>
                                  <w:b/>
                                  <w:bCs/>
                                  <w:sz w:val="21"/>
                                  <w:szCs w:val="21"/>
                                </w:rPr>
                                <w:t>（甲方资产）</w:t>
                              </w:r>
                              <w:r w:rsidRPr="0095210E">
                                <w:rPr>
                                  <w:rFonts w:hAnsi="Times New Roman" w:cs="Times New Roman"/>
                                  <w:sz w:val="21"/>
                                  <w:szCs w:val="21"/>
                                </w:rPr>
                                <w:t>或</w:t>
                              </w:r>
                              <w:r w:rsidRPr="0095210E">
                                <w:rPr>
                                  <w:rFonts w:hAnsi="Times New Roman" w:cs="Times New Roman"/>
                                  <w:b/>
                                  <w:bCs/>
                                  <w:sz w:val="21"/>
                                  <w:szCs w:val="21"/>
                                </w:rPr>
                                <w:t>无合同资产登记</w:t>
                              </w:r>
                              <w:r w:rsidRPr="0095210E">
                                <w:rPr>
                                  <w:rFonts w:hAnsi="Times New Roman" w:cs="Times New Roman" w:hint="eastAsia"/>
                                  <w:b/>
                                  <w:bCs/>
                                  <w:sz w:val="21"/>
                                  <w:szCs w:val="21"/>
                                </w:rPr>
                                <w:t>（甲方资产）</w:t>
                              </w:r>
                              <w:r w:rsidRPr="0095210E">
                                <w:rPr>
                                  <w:rFonts w:hAnsi="Times New Roman" w:cs="Times New Roman"/>
                                  <w:sz w:val="21"/>
                                  <w:szCs w:val="21"/>
                                </w:rPr>
                                <w:t>流程，填写信息</w:t>
                              </w:r>
                              <w:r w:rsidRPr="0095210E">
                                <w:rPr>
                                  <w:rFonts w:hAnsi="Times New Roman" w:cs="Times New Roman" w:hint="eastAsia"/>
                                  <w:sz w:val="21"/>
                                  <w:szCs w:val="21"/>
                                </w:rPr>
                                <w:t>，</w:t>
                              </w:r>
                              <w:r w:rsidRPr="0095210E">
                                <w:rPr>
                                  <w:rFonts w:hAnsi="Times New Roman" w:cs="Times New Roman" w:hint="eastAsia"/>
                                  <w:b/>
                                  <w:sz w:val="21"/>
                                  <w:szCs w:val="21"/>
                                </w:rPr>
                                <w:t>上</w:t>
                              </w:r>
                              <w:proofErr w:type="gramStart"/>
                              <w:r w:rsidRPr="0095210E">
                                <w:rPr>
                                  <w:rFonts w:hAnsi="Times New Roman" w:cs="Times New Roman" w:hint="eastAsia"/>
                                  <w:b/>
                                  <w:sz w:val="21"/>
                                  <w:szCs w:val="21"/>
                                </w:rPr>
                                <w:t>传</w:t>
                              </w:r>
                              <w:r w:rsidRPr="0095210E">
                                <w:rPr>
                                  <w:rFonts w:hAnsi="Times New Roman" w:cs="Times New Roman" w:hint="eastAsia"/>
                                  <w:b/>
                                  <w:color w:val="FF0000"/>
                                  <w:sz w:val="21"/>
                                  <w:szCs w:val="21"/>
                                </w:rPr>
                                <w:t>科研</w:t>
                              </w:r>
                              <w:proofErr w:type="gramEnd"/>
                              <w:r w:rsidRPr="0095210E">
                                <w:rPr>
                                  <w:rFonts w:hAnsi="Times New Roman" w:cs="Times New Roman" w:hint="eastAsia"/>
                                  <w:b/>
                                  <w:color w:val="FF0000"/>
                                  <w:sz w:val="21"/>
                                  <w:szCs w:val="21"/>
                                </w:rPr>
                                <w:t>合同</w:t>
                              </w:r>
                              <w:r w:rsidR="0044522B" w:rsidRPr="0095210E">
                                <w:rPr>
                                  <w:rFonts w:hAnsi="Times New Roman" w:cs="Times New Roman" w:hint="eastAsia"/>
                                  <w:b/>
                                  <w:color w:val="FF0000"/>
                                  <w:sz w:val="21"/>
                                  <w:szCs w:val="21"/>
                                </w:rPr>
                                <w:t>、验收</w:t>
                              </w:r>
                              <w:r w:rsidR="00E609E0">
                                <w:rPr>
                                  <w:rFonts w:hAnsi="Times New Roman" w:cs="Times New Roman" w:hint="eastAsia"/>
                                  <w:b/>
                                  <w:color w:val="FF0000"/>
                                  <w:sz w:val="21"/>
                                  <w:szCs w:val="21"/>
                                </w:rPr>
                                <w:t>报告</w:t>
                              </w:r>
                              <w:r w:rsidR="00A213B7" w:rsidRPr="0095210E">
                                <w:rPr>
                                  <w:rFonts w:hAnsi="Times New Roman" w:cs="Times New Roman" w:hint="eastAsia"/>
                                  <w:b/>
                                  <w:color w:val="FF0000"/>
                                  <w:sz w:val="21"/>
                                  <w:szCs w:val="21"/>
                                </w:rPr>
                                <w:t>及</w:t>
                              </w:r>
                              <w:r w:rsidR="00A213B7" w:rsidRPr="0095210E">
                                <w:rPr>
                                  <w:rFonts w:hAnsi="Times New Roman" w:cs="Times New Roman"/>
                                  <w:b/>
                                  <w:color w:val="FF0000"/>
                                  <w:sz w:val="21"/>
                                  <w:szCs w:val="21"/>
                                </w:rPr>
                                <w:t>甲方接收证明</w:t>
                              </w:r>
                              <w:r w:rsidR="00A213B7" w:rsidRPr="0095210E">
                                <w:rPr>
                                  <w:rFonts w:hAnsi="Times New Roman" w:cs="Times New Roman" w:hint="eastAsia"/>
                                  <w:b/>
                                  <w:color w:val="FF0000"/>
                                  <w:sz w:val="21"/>
                                  <w:szCs w:val="21"/>
                                </w:rPr>
                                <w:t>扫描件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流程图: 过程 7"/>
                        <wps:cNvSpPr/>
                        <wps:spPr>
                          <a:xfrm>
                            <a:off x="1234100" y="4064930"/>
                            <a:ext cx="2818130" cy="308950"/>
                          </a:xfrm>
                          <a:prstGeom prst="flowChartProcess">
                            <a:avLst/>
                          </a:prstGeom>
                          <a:ln w="1270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C2890" w:rsidRDefault="003C2890" w:rsidP="003C2890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 w:rsidRPr="0095210E">
                                <w:rPr>
                                  <w:rFonts w:hAnsi="Times New Roman" w:cs="Times New Roman" w:hint="eastAsia"/>
                                  <w:sz w:val="21"/>
                                  <w:szCs w:val="21"/>
                                </w:rPr>
                                <w:t>采购人将甲方接收证明</w:t>
                              </w:r>
                              <w:r w:rsidR="00A213B7" w:rsidRPr="0095210E">
                                <w:rPr>
                                  <w:rFonts w:hAnsi="Times New Roman" w:cs="Times New Roman" w:hint="eastAsia"/>
                                  <w:sz w:val="21"/>
                                  <w:szCs w:val="21"/>
                                </w:rPr>
                                <w:t>原件</w:t>
                              </w:r>
                              <w:r w:rsidRPr="0095210E">
                                <w:rPr>
                                  <w:rFonts w:hAnsi="Times New Roman" w:cs="Times New Roman" w:hint="eastAsia"/>
                                  <w:sz w:val="21"/>
                                  <w:szCs w:val="21"/>
                                </w:rPr>
                                <w:t>交国资处存档</w:t>
                              </w:r>
                            </w:p>
                            <w:p w:rsidR="003C2890" w:rsidRPr="003C2890" w:rsidRDefault="003C2890" w:rsidP="0044522B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  <w:rPr>
                                  <w:rFonts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流程图: 过程 8"/>
                        <wps:cNvSpPr/>
                        <wps:spPr>
                          <a:xfrm>
                            <a:off x="1234100" y="4682150"/>
                            <a:ext cx="2818130" cy="286090"/>
                          </a:xfrm>
                          <a:prstGeom prst="flowChartProcess">
                            <a:avLst/>
                          </a:prstGeom>
                          <a:ln w="1270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603B0" w:rsidRPr="003C2890" w:rsidRDefault="003C2890" w:rsidP="005603B0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hAnsi="Times New Roman" w:cs="Times New Roman"/>
                                  <w:sz w:val="21"/>
                                  <w:szCs w:val="21"/>
                                </w:rPr>
                                <w:t>国资处审核信息、打印资产</w:t>
                              </w:r>
                              <w:r>
                                <w:rPr>
                                  <w:rFonts w:hAnsi="Times New Roman" w:cs="Times New Roman" w:hint="eastAsia"/>
                                  <w:sz w:val="21"/>
                                  <w:szCs w:val="21"/>
                                </w:rPr>
                                <w:t>备案单据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流程图: 终止 9"/>
                        <wps:cNvSpPr/>
                        <wps:spPr>
                          <a:xfrm>
                            <a:off x="1816100" y="5373370"/>
                            <a:ext cx="1663700" cy="381000"/>
                          </a:xfrm>
                          <a:prstGeom prst="flowChartTerminator">
                            <a:avLst/>
                          </a:prstGeom>
                          <a:ln w="1270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E7E46" w:rsidRDefault="00DE7E46" w:rsidP="00DE7E46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采购人办理财务报销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直接箭头连接符 10"/>
                        <wps:cNvCnPr>
                          <a:stCxn id="2" idx="2"/>
                          <a:endCxn id="3" idx="0"/>
                        </wps:cNvCnPr>
                        <wps:spPr>
                          <a:xfrm>
                            <a:off x="2635250" y="1083310"/>
                            <a:ext cx="0" cy="257810"/>
                          </a:xfrm>
                          <a:prstGeom prst="straightConnector1">
                            <a:avLst/>
                          </a:prstGeom>
                          <a:ln w="12700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直接箭头连接符 11"/>
                        <wps:cNvCnPr>
                          <a:stCxn id="3" idx="2"/>
                          <a:endCxn id="5" idx="0"/>
                        </wps:cNvCnPr>
                        <wps:spPr>
                          <a:xfrm>
                            <a:off x="2635250" y="1695450"/>
                            <a:ext cx="0" cy="287950"/>
                          </a:xfrm>
                          <a:prstGeom prst="straightConnector1">
                            <a:avLst/>
                          </a:prstGeom>
                          <a:ln w="12700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直接箭头连接符 12"/>
                        <wps:cNvCnPr>
                          <a:stCxn id="5" idx="2"/>
                          <a:endCxn id="6" idx="0"/>
                        </wps:cNvCnPr>
                        <wps:spPr>
                          <a:xfrm>
                            <a:off x="2635250" y="2495550"/>
                            <a:ext cx="1270" cy="319700"/>
                          </a:xfrm>
                          <a:prstGeom prst="straightConnector1">
                            <a:avLst/>
                          </a:prstGeom>
                          <a:ln w="12700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直接箭头连接符 13"/>
                        <wps:cNvCnPr>
                          <a:stCxn id="6" idx="2"/>
                          <a:endCxn id="7" idx="0"/>
                        </wps:cNvCnPr>
                        <wps:spPr>
                          <a:xfrm>
                            <a:off x="2636520" y="3665220"/>
                            <a:ext cx="6645" cy="399710"/>
                          </a:xfrm>
                          <a:prstGeom prst="straightConnector1">
                            <a:avLst/>
                          </a:prstGeom>
                          <a:ln w="12700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直接箭头连接符 14"/>
                        <wps:cNvCnPr>
                          <a:stCxn id="7" idx="2"/>
                          <a:endCxn id="8" idx="0"/>
                        </wps:cNvCnPr>
                        <wps:spPr>
                          <a:xfrm>
                            <a:off x="2643165" y="4373880"/>
                            <a:ext cx="0" cy="308270"/>
                          </a:xfrm>
                          <a:prstGeom prst="straightConnector1">
                            <a:avLst/>
                          </a:prstGeom>
                          <a:ln w="12700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直接箭头连接符 15"/>
                        <wps:cNvCnPr>
                          <a:stCxn id="8" idx="2"/>
                          <a:endCxn id="9" idx="0"/>
                        </wps:cNvCnPr>
                        <wps:spPr>
                          <a:xfrm>
                            <a:off x="2643165" y="4968240"/>
                            <a:ext cx="4785" cy="405130"/>
                          </a:xfrm>
                          <a:prstGeom prst="straightConnector1">
                            <a:avLst/>
                          </a:prstGeom>
                          <a:ln w="12700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画布 1" o:spid="_x0000_s1026" editas="canvas" style="width:415pt;height:689pt;mso-position-horizontal-relative:char;mso-position-vertical-relative:line" coordsize="52705,87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705;height:87503;visibility:visible;mso-wrap-style:square">
                  <v:fill o:detectmouseclick="t"/>
                  <v:path o:connecttype="none"/>
                </v:shape>
                <v:shapetype id="_x0000_t117" coordsize="21600,21600" o:spt="117" path="m4353,l17214,r4386,10800l17214,21600r-12861,l,10800xe">
                  <v:stroke joinstyle="miter"/>
                  <v:path gradientshapeok="t" o:connecttype="rect" textboxrect="4353,0,17214,21600"/>
                </v:shapetype>
                <v:shape id="流程图: 准备 2" o:spid="_x0000_s1028" type="#_x0000_t117" style="position:absolute;left:14478;top:7023;width:23749;height:38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+kq5sMA&#10;AADaAAAADwAAAGRycy9kb3ducmV2LnhtbESPT2sCMRTE7wW/Q3iCt5rVg8pqlFYUhILgn4PH181z&#10;s3TzsiRxd/vtTaHgcZiZ3zCrTW9r0ZIPlWMFk3EGgrhwuuJSwfWyf1+ACBFZY+2YFPxSgM168LbC&#10;XLuOT9SeYykShEOOCkyMTS5lKAxZDGPXECfv7rzFmKQvpfbYJbit5TTLZtJixWnBYENbQ8XP+WEV&#10;7Hnnv+/+y3Sft3Z7PMzry/E0UWo07D+WICL18RX+bx+0gin8XUk3QK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+kq5sMAAADaAAAADwAAAAAAAAAAAAAAAACYAgAAZHJzL2Rv&#10;d25yZXYueG1sUEsFBgAAAAAEAAQA9QAAAIgDAAAAAA==&#10;" fillcolor="white [3201]" strokecolor="black [3200]" strokeweight="1pt">
                  <v:textbox>
                    <w:txbxContent>
                      <w:p w:rsidR="00C55F9B" w:rsidRDefault="00C55F9B" w:rsidP="00C55F9B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货物到货</w:t>
                        </w:r>
                        <w:r w:rsidR="008D317A">
                          <w:rPr>
                            <w:rFonts w:hint="eastAsia"/>
                          </w:rPr>
                          <w:t>，安装完成</w:t>
                        </w:r>
                      </w:p>
                    </w:txbxContent>
                  </v:textbox>
                </v:shape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流程图: 过程 3" o:spid="_x0000_s1029" type="#_x0000_t109" style="position:absolute;left:12890;top:13411;width:26924;height:35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dSA8QA&#10;AADaAAAADwAAAGRycy9kb3ducmV2LnhtbESPQWsCMRSE74X+h/AKvRTN2pYqq1FsodBjXYt4fG6e&#10;2dXNy5Kku+u/N4WCx2FmvmEWq8E2oiMfascKJuMMBHHpdM1Gwc/2czQDESKyxsYxKbhQgNXy/m6B&#10;uXY9b6grohEJwiFHBVWMbS5lKCuyGMauJU7e0XmLMUlvpPbYJ7ht5HOWvUmLNaeFClv6qKg8F79W&#10;gTHT07s/1H23ed1975/2M9kVpVKPD8N6DiLSEG/h//aXVvACf1fSDZD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/3UgPEAAAA2gAAAA8AAAAAAAAAAAAAAAAAmAIAAGRycy9k&#10;b3ducmV2LnhtbFBLBQYAAAAABAAEAPUAAACJAwAAAAA=&#10;" fillcolor="white [3201]" strokecolor="black [3200]" strokeweight="1pt">
                  <v:textbox>
                    <w:txbxContent>
                      <w:p w:rsidR="00C55F9B" w:rsidRDefault="008D317A" w:rsidP="008D317A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采购人</w:t>
                        </w:r>
                        <w:r w:rsidR="00C55F9B">
                          <w:rPr>
                            <w:rFonts w:hint="eastAsia"/>
                          </w:rPr>
                          <w:t>履行</w:t>
                        </w:r>
                        <w:r w:rsidR="00C55F9B" w:rsidRPr="00C55F9B">
                          <w:rPr>
                            <w:rFonts w:hint="eastAsia"/>
                          </w:rPr>
                          <w:t>货物技术验收流程</w:t>
                        </w:r>
                        <w:r w:rsidR="006B1326">
                          <w:rPr>
                            <w:rFonts w:hint="eastAsia"/>
                          </w:rPr>
                          <w:t>，验收通过</w:t>
                        </w:r>
                      </w:p>
                    </w:txbxContent>
                  </v:textbox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4" o:spid="_x0000_s1030" type="#_x0000_t202" style="position:absolute;left:15551;top:635;width:19742;height:469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1USMQA&#10;AADaAAAADwAAAGRycy9kb3ducmV2LnhtbESP3WoCMRSE7wu+QzhCb4pmW4rIahQtKFJaxR/Ey8Pm&#10;uFncnCxJ1PXtm0Khl8PMfMOMp62txY18qBwreO1nIIgLpysuFRz2i94QRIjIGmvHpOBBAaaTztMY&#10;c+3uvKXbLpYiQTjkqMDE2ORShsKQxdB3DXHyzs5bjEn6UmqP9wS3tXzLsoG0WHFaMNjQh6Hisrta&#10;BRfz+bLJlt/z42D18Ov91Z3810mp5247G4GI1Mb/8F97pRW8w++VdAPk5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9VEjEAAAA2gAAAA8AAAAAAAAAAAAAAAAAmAIAAGRycy9k&#10;b3ducmV2LnhtbFBLBQYAAAAABAAEAPUAAACJAwAAAAA=&#10;" filled="f" stroked="f" strokeweight=".5pt">
                  <v:textbox>
                    <w:txbxContent>
                      <w:p w:rsidR="008D317A" w:rsidRPr="00113024" w:rsidRDefault="008D317A">
                        <w:pPr>
                          <w:rPr>
                            <w:b/>
                            <w:sz w:val="28"/>
                          </w:rPr>
                        </w:pPr>
                        <w:r w:rsidRPr="00113024">
                          <w:rPr>
                            <w:rFonts w:hint="eastAsia"/>
                            <w:b/>
                            <w:sz w:val="28"/>
                          </w:rPr>
                          <w:t>甲方资产登记备案流程</w:t>
                        </w:r>
                      </w:p>
                    </w:txbxContent>
                  </v:textbox>
                </v:shape>
                <v:shape id="流程图: 过程 5" o:spid="_x0000_s1031" type="#_x0000_t109" style="position:absolute;left:16700;top:19834;width:19304;height:51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1Jv7MQA&#10;AADaAAAADwAAAGRycy9kb3ducmV2LnhtbESPQWsCMRSE74X+h/AKvRTNWtoqq1FsodBjXYt4fG6e&#10;2dXNy5Kku+u/N4WCx2FmvmEWq8E2oiMfascKJuMMBHHpdM1Gwc/2czQDESKyxsYxKbhQgNXy/m6B&#10;uXY9b6grohEJwiFHBVWMbS5lKCuyGMauJU7e0XmLMUlvpPbYJ7ht5HOWvUmLNaeFClv6qKg8F79W&#10;gTHT07s/1H23edl975/2M9kVpVKPD8N6DiLSEG/h//aXVvAKf1fSDZD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9Sb+zEAAAA2gAAAA8AAAAAAAAAAAAAAAAAmAIAAGRycy9k&#10;b3ducmV2LnhtbFBLBQYAAAAABAAEAPUAAACJAwAAAAA=&#10;" fillcolor="white [3201]" strokecolor="black [3200]" strokeweight="1pt">
                  <v:textbox>
                    <w:txbxContent>
                      <w:p w:rsidR="00D228BF" w:rsidRDefault="00D228BF" w:rsidP="00D228BF">
                        <w:pPr>
                          <w:pStyle w:val="a3"/>
                          <w:spacing w:before="0" w:beforeAutospacing="0" w:after="0" w:afterAutospacing="0"/>
                          <w:jc w:val="center"/>
                          <w:rPr>
                            <w:rFonts w:cs="Times New Roman"/>
                            <w:kern w:val="2"/>
                            <w:sz w:val="21"/>
                            <w:szCs w:val="21"/>
                          </w:rPr>
                        </w:pPr>
                        <w:r>
                          <w:rPr>
                            <w:rFonts w:cs="Times New Roman" w:hint="eastAsia"/>
                            <w:kern w:val="2"/>
                            <w:sz w:val="21"/>
                            <w:szCs w:val="21"/>
                          </w:rPr>
                          <w:t>采购人根据</w:t>
                        </w:r>
                        <w:r w:rsidRPr="00D228BF">
                          <w:rPr>
                            <w:rFonts w:cs="Times New Roman" w:hint="eastAsia"/>
                            <w:b/>
                            <w:kern w:val="2"/>
                            <w:sz w:val="21"/>
                            <w:szCs w:val="21"/>
                          </w:rPr>
                          <w:t>科研合同</w:t>
                        </w:r>
                        <w:r>
                          <w:rPr>
                            <w:rFonts w:cs="Times New Roman" w:hint="eastAsia"/>
                            <w:kern w:val="2"/>
                            <w:sz w:val="21"/>
                            <w:szCs w:val="21"/>
                          </w:rPr>
                          <w:t>条款</w:t>
                        </w:r>
                      </w:p>
                      <w:p w:rsidR="00D228BF" w:rsidRDefault="00D228BF" w:rsidP="00D228BF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cs="Times New Roman" w:hint="eastAsia"/>
                            <w:kern w:val="2"/>
                            <w:sz w:val="21"/>
                            <w:szCs w:val="21"/>
                          </w:rPr>
                          <w:t>确认资产属于甲方所有</w:t>
                        </w:r>
                      </w:p>
                    </w:txbxContent>
                  </v:textbox>
                </v:shape>
                <v:shape id="流程图: 过程 6" o:spid="_x0000_s1032" type="#_x0000_t109" style="position:absolute;left:8077;top:28152;width:36576;height:8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Dxm8MA&#10;AADaAAAADwAAAGRycy9kb3ducmV2LnhtbESPQWsCMRSE7wX/Q3iCl6JZpaisRmmFQo91W8Tjc/PM&#10;rm5eliTd3f77plDocZiZb5jtfrCN6MiH2rGC+SwDQVw6XbNR8PnxOl2DCBFZY+OYFHxTgP1u9LDF&#10;XLuej9QV0YgE4ZCjgirGNpcylBVZDDPXEifv6rzFmKQ3UnvsE9w2cpFlS2mx5rRQYUuHisp78WUV&#10;GLO6vfhL3XfHp9P7+fG8ll1RKjUZD88bEJGG+B/+a79pBUv4vZJugN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4Dxm8MAAADaAAAADwAAAAAAAAAAAAAAAACYAgAAZHJzL2Rv&#10;d25yZXYueG1sUEsFBgAAAAAEAAQA9QAAAIgDAAAAAA==&#10;" fillcolor="white [3201]" strokecolor="black [3200]" strokeweight="1pt">
                  <v:textbox>
                    <w:txbxContent>
                      <w:p w:rsidR="00524CF1" w:rsidRDefault="00524CF1" w:rsidP="00524CF1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 w:rsidRPr="0095210E">
                          <w:rPr>
                            <w:rFonts w:hAnsi="Times New Roman" w:cs="Times New Roman"/>
                            <w:sz w:val="21"/>
                            <w:szCs w:val="21"/>
                          </w:rPr>
                          <w:t>采购人在</w:t>
                        </w:r>
                        <w:r w:rsidRPr="0095210E">
                          <w:rPr>
                            <w:rFonts w:cs="Times New Roman" w:hint="eastAsia"/>
                            <w:b/>
                            <w:bCs/>
                            <w:sz w:val="21"/>
                            <w:szCs w:val="21"/>
                          </w:rPr>
                          <w:t>OA-</w:t>
                        </w:r>
                        <w:r w:rsidRPr="0095210E">
                          <w:rPr>
                            <w:rFonts w:hAnsi="Times New Roman" w:cs="Times New Roman"/>
                            <w:b/>
                            <w:bCs/>
                            <w:sz w:val="21"/>
                            <w:szCs w:val="21"/>
                          </w:rPr>
                          <w:t>资产管理空间</w:t>
                        </w:r>
                        <w:r w:rsidRPr="0095210E">
                          <w:rPr>
                            <w:rFonts w:hAnsi="Times New Roman" w:cs="Times New Roman" w:hint="eastAsia"/>
                            <w:b/>
                            <w:bCs/>
                            <w:sz w:val="21"/>
                            <w:szCs w:val="21"/>
                          </w:rPr>
                          <w:t>，</w:t>
                        </w:r>
                        <w:r w:rsidRPr="0095210E">
                          <w:rPr>
                            <w:rFonts w:hAnsi="Times New Roman" w:cs="Times New Roman"/>
                            <w:sz w:val="21"/>
                            <w:szCs w:val="21"/>
                          </w:rPr>
                          <w:t>选择</w:t>
                        </w:r>
                        <w:r w:rsidRPr="0095210E">
                          <w:rPr>
                            <w:rFonts w:hAnsi="Times New Roman" w:cs="Times New Roman"/>
                            <w:b/>
                            <w:bCs/>
                            <w:sz w:val="21"/>
                            <w:szCs w:val="21"/>
                          </w:rPr>
                          <w:t>有合同资产登记</w:t>
                        </w:r>
                        <w:r w:rsidRPr="0095210E">
                          <w:rPr>
                            <w:rFonts w:hAnsi="Times New Roman" w:cs="Times New Roman" w:hint="eastAsia"/>
                            <w:b/>
                            <w:bCs/>
                            <w:sz w:val="21"/>
                            <w:szCs w:val="21"/>
                          </w:rPr>
                          <w:t>（甲方资产）</w:t>
                        </w:r>
                        <w:r w:rsidRPr="0095210E">
                          <w:rPr>
                            <w:rFonts w:hAnsi="Times New Roman" w:cs="Times New Roman"/>
                            <w:sz w:val="21"/>
                            <w:szCs w:val="21"/>
                          </w:rPr>
                          <w:t>或</w:t>
                        </w:r>
                        <w:r w:rsidRPr="0095210E">
                          <w:rPr>
                            <w:rFonts w:hAnsi="Times New Roman" w:cs="Times New Roman"/>
                            <w:b/>
                            <w:bCs/>
                            <w:sz w:val="21"/>
                            <w:szCs w:val="21"/>
                          </w:rPr>
                          <w:t>无合同资产登记</w:t>
                        </w:r>
                        <w:r w:rsidRPr="0095210E">
                          <w:rPr>
                            <w:rFonts w:hAnsi="Times New Roman" w:cs="Times New Roman" w:hint="eastAsia"/>
                            <w:b/>
                            <w:bCs/>
                            <w:sz w:val="21"/>
                            <w:szCs w:val="21"/>
                          </w:rPr>
                          <w:t>（甲方资产）</w:t>
                        </w:r>
                        <w:r w:rsidRPr="0095210E">
                          <w:rPr>
                            <w:rFonts w:hAnsi="Times New Roman" w:cs="Times New Roman"/>
                            <w:sz w:val="21"/>
                            <w:szCs w:val="21"/>
                          </w:rPr>
                          <w:t>流程，填写信息</w:t>
                        </w:r>
                        <w:r w:rsidRPr="0095210E">
                          <w:rPr>
                            <w:rFonts w:hAnsi="Times New Roman" w:cs="Times New Roman" w:hint="eastAsia"/>
                            <w:sz w:val="21"/>
                            <w:szCs w:val="21"/>
                          </w:rPr>
                          <w:t>，</w:t>
                        </w:r>
                        <w:r w:rsidRPr="0095210E">
                          <w:rPr>
                            <w:rFonts w:hAnsi="Times New Roman" w:cs="Times New Roman" w:hint="eastAsia"/>
                            <w:b/>
                            <w:sz w:val="21"/>
                            <w:szCs w:val="21"/>
                          </w:rPr>
                          <w:t>上</w:t>
                        </w:r>
                        <w:proofErr w:type="gramStart"/>
                        <w:r w:rsidRPr="0095210E">
                          <w:rPr>
                            <w:rFonts w:hAnsi="Times New Roman" w:cs="Times New Roman" w:hint="eastAsia"/>
                            <w:b/>
                            <w:sz w:val="21"/>
                            <w:szCs w:val="21"/>
                          </w:rPr>
                          <w:t>传</w:t>
                        </w:r>
                        <w:r w:rsidRPr="0095210E">
                          <w:rPr>
                            <w:rFonts w:hAnsi="Times New Roman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科研</w:t>
                        </w:r>
                        <w:proofErr w:type="gramEnd"/>
                        <w:r w:rsidRPr="0095210E">
                          <w:rPr>
                            <w:rFonts w:hAnsi="Times New Roman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合同</w:t>
                        </w:r>
                        <w:r w:rsidR="0044522B" w:rsidRPr="0095210E">
                          <w:rPr>
                            <w:rFonts w:hAnsi="Times New Roman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、验收</w:t>
                        </w:r>
                        <w:r w:rsidR="00E609E0">
                          <w:rPr>
                            <w:rFonts w:hAnsi="Times New Roman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报告</w:t>
                        </w:r>
                        <w:r w:rsidR="00A213B7" w:rsidRPr="0095210E">
                          <w:rPr>
                            <w:rFonts w:hAnsi="Times New Roman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及</w:t>
                        </w:r>
                        <w:r w:rsidR="00A213B7" w:rsidRPr="0095210E">
                          <w:rPr>
                            <w:rFonts w:hAnsi="Times New Roman" w:cs="Times New Roman"/>
                            <w:b/>
                            <w:color w:val="FF0000"/>
                            <w:sz w:val="21"/>
                            <w:szCs w:val="21"/>
                          </w:rPr>
                          <w:t>甲方接收证明</w:t>
                        </w:r>
                        <w:r w:rsidR="00A213B7" w:rsidRPr="0095210E">
                          <w:rPr>
                            <w:rFonts w:hAnsi="Times New Roman" w:cs="Times New Roman" w:hint="eastAsia"/>
                            <w:b/>
                            <w:color w:val="FF0000"/>
                            <w:sz w:val="21"/>
                            <w:szCs w:val="21"/>
                          </w:rPr>
                          <w:t>扫描件</w:t>
                        </w:r>
                      </w:p>
                    </w:txbxContent>
                  </v:textbox>
                </v:shape>
                <v:shape id="流程图: 过程 7" o:spid="_x0000_s1033" type="#_x0000_t109" style="position:absolute;left:12341;top:40649;width:28181;height:30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xUAMMA&#10;AADaAAAADwAAAGRycy9kb3ducmV2LnhtbESPQWsCMRSE7wX/Q3iCl1KzLVJlNYotFDzqthSPz81r&#10;duvmZUnS3fXfG0HocZiZb5jVZrCN6MiH2rGC52kGgrh0umaj4Ovz42kBIkRkjY1jUnChAJv16GGF&#10;uXY9H6grohEJwiFHBVWMbS5lKCuyGKauJU7ej/MWY5LeSO2xT3DbyJcse5UWa04LFbb0XlF5Lv6s&#10;AmPmv2/+VPfdYfa9Pz4eF7IrSqUm42G7BBFpiP/he3unFczhdiXdALm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MxUAMMAAADaAAAADwAAAAAAAAAAAAAAAACYAgAAZHJzL2Rv&#10;d25yZXYueG1sUEsFBgAAAAAEAAQA9QAAAIgDAAAAAA==&#10;" fillcolor="white [3201]" strokecolor="black [3200]" strokeweight="1pt">
                  <v:textbox>
                    <w:txbxContent>
                      <w:p w:rsidR="003C2890" w:rsidRDefault="003C2890" w:rsidP="003C2890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 w:rsidRPr="0095210E">
                          <w:rPr>
                            <w:rFonts w:hAnsi="Times New Roman" w:cs="Times New Roman" w:hint="eastAsia"/>
                            <w:sz w:val="21"/>
                            <w:szCs w:val="21"/>
                          </w:rPr>
                          <w:t>采购人将甲方接收证明</w:t>
                        </w:r>
                        <w:r w:rsidR="00A213B7" w:rsidRPr="0095210E">
                          <w:rPr>
                            <w:rFonts w:hAnsi="Times New Roman" w:cs="Times New Roman" w:hint="eastAsia"/>
                            <w:sz w:val="21"/>
                            <w:szCs w:val="21"/>
                          </w:rPr>
                          <w:t>原件</w:t>
                        </w:r>
                        <w:r w:rsidRPr="0095210E">
                          <w:rPr>
                            <w:rFonts w:hAnsi="Times New Roman" w:cs="Times New Roman" w:hint="eastAsia"/>
                            <w:sz w:val="21"/>
                            <w:szCs w:val="21"/>
                          </w:rPr>
                          <w:t>交国资处存档</w:t>
                        </w:r>
                      </w:p>
                      <w:p w:rsidR="003C2890" w:rsidRPr="003C2890" w:rsidRDefault="003C2890" w:rsidP="0044522B">
                        <w:pPr>
                          <w:pStyle w:val="a3"/>
                          <w:spacing w:before="0" w:beforeAutospacing="0" w:after="0" w:afterAutospacing="0"/>
                          <w:jc w:val="center"/>
                          <w:rPr>
                            <w:rFonts w:hAnsi="Times New Roman" w:cs="Times New Roman"/>
                            <w:sz w:val="21"/>
                            <w:szCs w:val="21"/>
                          </w:rPr>
                        </w:pPr>
                      </w:p>
                    </w:txbxContent>
                  </v:textbox>
                </v:shape>
                <v:shape id="流程图: 过程 8" o:spid="_x0000_s1034" type="#_x0000_t109" style="position:absolute;left:12341;top:46821;width:28181;height:286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PAcsAA&#10;AADaAAAADwAAAGRycy9kb3ducmV2LnhtbERPz2vCMBS+D/wfwhN2GTPdGFo6o+hgsOOsIh7fmre0&#10;2ryUJGu7/94cBI8f3+/lerSt6MmHxrGCl1kGgrhyumGj4LD/fM5BhIissXVMCv4pwHo1eVhiod3A&#10;O+rLaEQK4VCggjrGrpAyVDVZDDPXESfu13mLMUFvpPY4pHDbytcsm0uLDaeGGjv6qKm6lH9WgTGL&#10;89b/NEO/ezt+n55OuezLSqnH6bh5BxFpjHfxzf2lFaSt6Uq6AXJ1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VPAcsAAAADaAAAADwAAAAAAAAAAAAAAAACYAgAAZHJzL2Rvd25y&#10;ZXYueG1sUEsFBgAAAAAEAAQA9QAAAIUDAAAAAA==&#10;" fillcolor="white [3201]" strokecolor="black [3200]" strokeweight="1pt">
                  <v:textbox>
                    <w:txbxContent>
                      <w:p w:rsidR="005603B0" w:rsidRPr="003C2890" w:rsidRDefault="003C2890" w:rsidP="005603B0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hAnsi="Times New Roman" w:cs="Times New Roman"/>
                            <w:sz w:val="21"/>
                            <w:szCs w:val="21"/>
                          </w:rPr>
                          <w:t>国资处审核信息、打印资产</w:t>
                        </w:r>
                        <w:r>
                          <w:rPr>
                            <w:rFonts w:hAnsi="Times New Roman" w:cs="Times New Roman" w:hint="eastAsia"/>
                            <w:sz w:val="21"/>
                            <w:szCs w:val="21"/>
                          </w:rPr>
                          <w:t>备案单据</w:t>
                        </w:r>
                      </w:p>
                    </w:txbxContent>
                  </v:textbox>
                </v:shape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流程图: 终止 9" o:spid="_x0000_s1035" type="#_x0000_t116" style="position:absolute;left:18161;top:53733;width:16637;height:38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NkL8QA&#10;AADaAAAADwAAAGRycy9kb3ducmV2LnhtbESPQWvCQBSE74X+h+UVeil1o4ipqauIpcWLB2Op19fs&#10;MxvNvg3ZNcZ/3y0IHoeZ+YaZLXpbi45aXzlWMBwkIIgLpysuFXzvPl/fQPiArLF2TAqu5GExf3yY&#10;YabdhbfU5aEUEcI+QwUmhCaT0heGLPqBa4ijd3CtxRBlW0rd4iXCbS1HSTKRFiuOCwYbWhkqTvnZ&#10;Kvjap7/0MbLpT/eycY3ZXsfHc67U81O/fAcRqA/38K291gqm8H8l3gA5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3TZC/EAAAA2gAAAA8AAAAAAAAAAAAAAAAAmAIAAGRycy9k&#10;b3ducmV2LnhtbFBLBQYAAAAABAAEAPUAAACJAwAAAAA=&#10;" fillcolor="white [3201]" strokecolor="black [3200]" strokeweight="1pt">
                  <v:textbox>
                    <w:txbxContent>
                      <w:p w:rsidR="00DE7E46" w:rsidRDefault="00DE7E46" w:rsidP="00DE7E46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采购人办理财务报销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接箭头连接符 10" o:spid="_x0000_s1036" type="#_x0000_t32" style="position:absolute;left:26352;top:10833;width:0;height:257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k8qI8cAAADbAAAADwAAAGRycy9kb3ducmV2LnhtbESPQU/CQBCF7yb8h82QeDGyVQjRykKM&#10;VQIH0lA9eBy7Q9vQnW26K1R+vXMw8TaT9+a9bxarwbXqRH1oPBu4mySgiEtvG64MfLy/3T6AChHZ&#10;YuuZDPxQgNVydLXA1Poz7+lUxEpJCIcUDdQxdqnWoazJYZj4jli0g+8dRln7StsezxLuWn2fJHPt&#10;sGFpqLGjl5rKY/HtDLxuPil/3OazIh9upuuvS7Zrs8yY6/Hw/AQq0hD/zX/XGyv4Qi+/yAB6+Qs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KTyojxwAAANsAAAAPAAAAAAAA&#10;AAAAAAAAAKECAABkcnMvZG93bnJldi54bWxQSwUGAAAAAAQABAD5AAAAlQMAAAAA&#10;" strokecolor="black [3040]" strokeweight="1pt">
                  <v:stroke endarrow="open"/>
                </v:shape>
                <v:shape id="直接箭头连接符 11" o:spid="_x0000_s1037" type="#_x0000_t32" style="position:absolute;left:26352;top:16954;width:0;height:288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QOPuMQAAADbAAAADwAAAGRycy9kb3ducmV2LnhtbERPTWvCQBC9C/6HZYReRDe2Im10ldJU&#10;sYcSGnvwOGbHJDQ7G7Krxv76bkHwNo/3OYtVZ2pxptZVlhVMxhEI4tzqigsF37v16BmE88gaa8uk&#10;4EoOVst+b4Gxthf+onPmCxFC2MWooPS+iaV0eUkG3dg2xIE72tagD7AtpG7xEsJNLR+jaCYNVhwa&#10;SmzoraT8JzsZBe/bPaUvH+k0S7vh0+bwm3zWSaLUw6B7nYPw1Pm7+Obe6jB/Av+/hAPk8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lA4+4xAAAANsAAAAPAAAAAAAAAAAA&#10;AAAAAKECAABkcnMvZG93bnJldi54bWxQSwUGAAAAAAQABAD5AAAAkgMAAAAA&#10;" strokecolor="black [3040]" strokeweight="1pt">
                  <v:stroke endarrow="open"/>
                </v:shape>
                <v:shape id="直接箭头连接符 12" o:spid="_x0000_s1038" type="#_x0000_t32" style="position:absolute;left:26352;top:24955;width:13;height:319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dERz8QAAADbAAAADwAAAGRycy9kb3ducmV2LnhtbERPTWvCQBC9C/6HZYReRDdakTa6SjGt&#10;2EMJjT14HLNjEpqdDdmtxv76bkHwNo/3Oct1Z2pxptZVlhVMxhEI4tzqigsFX/u30RMI55E11pZJ&#10;wZUcrFf93hJjbS/8SefMFyKEsItRQel9E0vp8pIMurFtiAN3sq1BH2BbSN3iJYSbWk6jaC4NVhwa&#10;SmxoU1L+nf0YBa+7A6XP7+ksS7vh4/b4m3zUSaLUw6B7WYDw1Pm7+Obe6TB/Cv+/hAPk6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0RHPxAAAANsAAAAPAAAAAAAAAAAA&#10;AAAAAKECAABkcnMvZG93bnJldi54bWxQSwUGAAAAAAQABAD5AAAAkgMAAAAA&#10;" strokecolor="black [3040]" strokeweight="1pt">
                  <v:stroke endarrow="open"/>
                </v:shape>
                <v:shape id="直接箭头连接符 13" o:spid="_x0000_s1039" type="#_x0000_t32" style="position:absolute;left:26365;top:36652;width:66;height:399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p20VMQAAADbAAAADwAAAGRycy9kb3ducmV2LnhtbERPTWvCQBC9C/0PyxR6Ed1YRdroKsXY&#10;Yg8lNPbgccyOSWh2NmRXTf31XUHwNo/3OfNlZ2pxotZVlhWMhhEI4tzqigsFP9v3wQsI55E11pZJ&#10;wR85WC4eenOMtT3zN50yX4gQwi5GBaX3TSyly0sy6Ia2IQ7cwbYGfYBtIXWL5xBuavkcRVNpsOLQ&#10;UGJDq5Ly3+xoFKw3O0pfP9NJlnb98cf+knzVSaLU02P3NgPhqfN38c290WH+GK6/hAPk4h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6nbRUxAAAANsAAAAPAAAAAAAAAAAA&#10;AAAAAKECAABkcnMvZG93bnJldi54bWxQSwUGAAAAAAQABAD5AAAAkgMAAAAA&#10;" strokecolor="black [3040]" strokeweight="1pt">
                  <v:stroke endarrow="open"/>
                </v:shape>
                <v:shape id="直接箭头连接符 14" o:spid="_x0000_s1040" type="#_x0000_t32" style="position:absolute;left:26431;top:43738;width:0;height:308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XQsIMQAAADbAAAADwAAAGRycy9kb3ducmV2LnhtbERPTWvCQBC9F/wPywheim6qUjR1FWms&#10;2EMJRg89TrPTJJidDdlVU399tyD0No/3OYtVZ2pxodZVlhU8jSIQxLnVFRcKjoe34QyE88gaa8uk&#10;4IccrJa9hwXG2l55T5fMFyKEsItRQel9E0vp8pIMupFtiAP3bVuDPsC2kLrFawg3tRxH0bM0WHFo&#10;KLGh15LyU3Y2Cja7T0rn7+k0S7vHyfbrlnzUSaLUoN+tX0B46vy/+O7e6TB/Cn+/hAPk8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1dCwgxAAAANsAAAAPAAAAAAAAAAAA&#10;AAAAAKECAABkcnMvZG93bnJldi54bWxQSwUGAAAAAAQABAD5AAAAkgMAAAAA&#10;" strokecolor="black [3040]" strokeweight="1pt">
                  <v:stroke endarrow="open"/>
                </v:shape>
                <v:shape id="直接箭头连接符 15" o:spid="_x0000_s1041" type="#_x0000_t32" style="position:absolute;left:26431;top:49682;width:48;height:405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jiJu8UAAADbAAAADwAAAGRycy9kb3ducmV2LnhtbERPS0vDQBC+C/0PywhexG58VNq02yBG&#10;JR5KaPTQ4zQ7JqHZ2ZBdk+ivdwXB23x8z9kkk2nFQL1rLCu4nkcgiEurG64UvL89Xy1BOI+ssbVM&#10;Cr7IQbKdnW0w1nbkPQ2Fr0QIYRejgtr7LpbSlTUZdHPbEQfuw/YGfYB9JXWPYwg3rbyJontpsOHQ&#10;UGNHjzWVp+LTKHjKDpSvXvO7Ip8ub1+O3+muTVOlLs6nhzUIT5P/F/+5Mx3mL+D3l3CA3P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jiJu8UAAADbAAAADwAAAAAAAAAA&#10;AAAAAAChAgAAZHJzL2Rvd25yZXYueG1sUEsFBgAAAAAEAAQA+QAAAJMDAAAAAA==&#10;" strokecolor="black [3040]" strokeweight="1pt">
                  <v:stroke endarrow="open"/>
                </v:shape>
                <w10:anchorlock/>
              </v:group>
            </w:pict>
          </mc:Fallback>
        </mc:AlternateContent>
      </w:r>
      <w:bookmarkEnd w:id="0"/>
    </w:p>
    <w:sectPr w:rsidR="00A13E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720D" w:rsidRDefault="0084720D" w:rsidP="0095210E">
      <w:r>
        <w:separator/>
      </w:r>
    </w:p>
  </w:endnote>
  <w:endnote w:type="continuationSeparator" w:id="0">
    <w:p w:rsidR="0084720D" w:rsidRDefault="0084720D" w:rsidP="00952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720D" w:rsidRDefault="0084720D" w:rsidP="0095210E">
      <w:r>
        <w:separator/>
      </w:r>
    </w:p>
  </w:footnote>
  <w:footnote w:type="continuationSeparator" w:id="0">
    <w:p w:rsidR="0084720D" w:rsidRDefault="0084720D" w:rsidP="009521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16A"/>
    <w:rsid w:val="0000150E"/>
    <w:rsid w:val="00001E8F"/>
    <w:rsid w:val="000024FB"/>
    <w:rsid w:val="00002802"/>
    <w:rsid w:val="00002C6E"/>
    <w:rsid w:val="00003A28"/>
    <w:rsid w:val="00004BD9"/>
    <w:rsid w:val="000061DB"/>
    <w:rsid w:val="00006BD7"/>
    <w:rsid w:val="0001087A"/>
    <w:rsid w:val="00014345"/>
    <w:rsid w:val="00017E1F"/>
    <w:rsid w:val="00020CF8"/>
    <w:rsid w:val="000267D9"/>
    <w:rsid w:val="000314D6"/>
    <w:rsid w:val="00032044"/>
    <w:rsid w:val="00033C28"/>
    <w:rsid w:val="00033CA5"/>
    <w:rsid w:val="00034A1E"/>
    <w:rsid w:val="00034CEF"/>
    <w:rsid w:val="000366A8"/>
    <w:rsid w:val="000401F1"/>
    <w:rsid w:val="00042EAB"/>
    <w:rsid w:val="000435B5"/>
    <w:rsid w:val="00043D50"/>
    <w:rsid w:val="00046B27"/>
    <w:rsid w:val="00050167"/>
    <w:rsid w:val="00051CF8"/>
    <w:rsid w:val="00051D0C"/>
    <w:rsid w:val="00052D51"/>
    <w:rsid w:val="000539AC"/>
    <w:rsid w:val="00054CEF"/>
    <w:rsid w:val="00056059"/>
    <w:rsid w:val="00057034"/>
    <w:rsid w:val="000609C6"/>
    <w:rsid w:val="00061746"/>
    <w:rsid w:val="00065E0C"/>
    <w:rsid w:val="00070392"/>
    <w:rsid w:val="000703D3"/>
    <w:rsid w:val="00071A4F"/>
    <w:rsid w:val="00071D1F"/>
    <w:rsid w:val="00074C1F"/>
    <w:rsid w:val="000816E6"/>
    <w:rsid w:val="00082733"/>
    <w:rsid w:val="00086183"/>
    <w:rsid w:val="000864F7"/>
    <w:rsid w:val="00087455"/>
    <w:rsid w:val="00091C9B"/>
    <w:rsid w:val="00094BD0"/>
    <w:rsid w:val="00094E3C"/>
    <w:rsid w:val="00095843"/>
    <w:rsid w:val="000974F4"/>
    <w:rsid w:val="000A0F60"/>
    <w:rsid w:val="000A34BD"/>
    <w:rsid w:val="000A3569"/>
    <w:rsid w:val="000A4508"/>
    <w:rsid w:val="000A6D1E"/>
    <w:rsid w:val="000A70DB"/>
    <w:rsid w:val="000A77D4"/>
    <w:rsid w:val="000B0849"/>
    <w:rsid w:val="000B1FE2"/>
    <w:rsid w:val="000B2323"/>
    <w:rsid w:val="000B6618"/>
    <w:rsid w:val="000B7717"/>
    <w:rsid w:val="000C002E"/>
    <w:rsid w:val="000C1631"/>
    <w:rsid w:val="000C1876"/>
    <w:rsid w:val="000C3B94"/>
    <w:rsid w:val="000C4D9F"/>
    <w:rsid w:val="000C5136"/>
    <w:rsid w:val="000C5573"/>
    <w:rsid w:val="000C5C58"/>
    <w:rsid w:val="000C64FF"/>
    <w:rsid w:val="000C7677"/>
    <w:rsid w:val="000D2E7E"/>
    <w:rsid w:val="000D31A3"/>
    <w:rsid w:val="000D4B29"/>
    <w:rsid w:val="000D7387"/>
    <w:rsid w:val="000E291B"/>
    <w:rsid w:val="000E35F9"/>
    <w:rsid w:val="000E570E"/>
    <w:rsid w:val="000E5C74"/>
    <w:rsid w:val="000E622D"/>
    <w:rsid w:val="000E65E3"/>
    <w:rsid w:val="000E6A6E"/>
    <w:rsid w:val="000F01FA"/>
    <w:rsid w:val="000F1459"/>
    <w:rsid w:val="000F2D39"/>
    <w:rsid w:val="000F3CF1"/>
    <w:rsid w:val="000F42CC"/>
    <w:rsid w:val="000F5F5E"/>
    <w:rsid w:val="000F72FF"/>
    <w:rsid w:val="000F7AFA"/>
    <w:rsid w:val="000F7CAA"/>
    <w:rsid w:val="0010124B"/>
    <w:rsid w:val="00103716"/>
    <w:rsid w:val="00106471"/>
    <w:rsid w:val="001069F9"/>
    <w:rsid w:val="00107CA7"/>
    <w:rsid w:val="0011026C"/>
    <w:rsid w:val="0011290A"/>
    <w:rsid w:val="00113024"/>
    <w:rsid w:val="001167F9"/>
    <w:rsid w:val="00117697"/>
    <w:rsid w:val="00120339"/>
    <w:rsid w:val="0012154E"/>
    <w:rsid w:val="001370FE"/>
    <w:rsid w:val="0014107D"/>
    <w:rsid w:val="00141330"/>
    <w:rsid w:val="00142224"/>
    <w:rsid w:val="00143083"/>
    <w:rsid w:val="0014765C"/>
    <w:rsid w:val="001478F0"/>
    <w:rsid w:val="001536E9"/>
    <w:rsid w:val="00154788"/>
    <w:rsid w:val="00155066"/>
    <w:rsid w:val="0015752E"/>
    <w:rsid w:val="00162B13"/>
    <w:rsid w:val="00162E25"/>
    <w:rsid w:val="00163BFB"/>
    <w:rsid w:val="00165E8B"/>
    <w:rsid w:val="00166120"/>
    <w:rsid w:val="00167446"/>
    <w:rsid w:val="00167E0A"/>
    <w:rsid w:val="0017144E"/>
    <w:rsid w:val="001738FC"/>
    <w:rsid w:val="001749D8"/>
    <w:rsid w:val="00181023"/>
    <w:rsid w:val="001830F1"/>
    <w:rsid w:val="00187712"/>
    <w:rsid w:val="00187F17"/>
    <w:rsid w:val="001931DD"/>
    <w:rsid w:val="00193651"/>
    <w:rsid w:val="00194192"/>
    <w:rsid w:val="00194429"/>
    <w:rsid w:val="00194461"/>
    <w:rsid w:val="001973CA"/>
    <w:rsid w:val="001A1F75"/>
    <w:rsid w:val="001A3D02"/>
    <w:rsid w:val="001A4A17"/>
    <w:rsid w:val="001A5564"/>
    <w:rsid w:val="001A557B"/>
    <w:rsid w:val="001A60EC"/>
    <w:rsid w:val="001A6A6D"/>
    <w:rsid w:val="001A6FF3"/>
    <w:rsid w:val="001B2632"/>
    <w:rsid w:val="001B3FE9"/>
    <w:rsid w:val="001C1F46"/>
    <w:rsid w:val="001C3120"/>
    <w:rsid w:val="001C49A6"/>
    <w:rsid w:val="001C4A81"/>
    <w:rsid w:val="001C7FCB"/>
    <w:rsid w:val="001D0FBD"/>
    <w:rsid w:val="001D198B"/>
    <w:rsid w:val="001D2954"/>
    <w:rsid w:val="001D7311"/>
    <w:rsid w:val="001D760E"/>
    <w:rsid w:val="001D79C4"/>
    <w:rsid w:val="001D7CDF"/>
    <w:rsid w:val="001E3949"/>
    <w:rsid w:val="001E39DE"/>
    <w:rsid w:val="001E5608"/>
    <w:rsid w:val="001E6339"/>
    <w:rsid w:val="001F01A4"/>
    <w:rsid w:val="001F03AC"/>
    <w:rsid w:val="001F078E"/>
    <w:rsid w:val="001F0A21"/>
    <w:rsid w:val="001F18D2"/>
    <w:rsid w:val="001F57D1"/>
    <w:rsid w:val="001F6C4C"/>
    <w:rsid w:val="001F6D54"/>
    <w:rsid w:val="001F7E50"/>
    <w:rsid w:val="00202AC2"/>
    <w:rsid w:val="00203BBA"/>
    <w:rsid w:val="00203FDA"/>
    <w:rsid w:val="0020480C"/>
    <w:rsid w:val="00204DFA"/>
    <w:rsid w:val="00207573"/>
    <w:rsid w:val="00207D62"/>
    <w:rsid w:val="00210408"/>
    <w:rsid w:val="00210719"/>
    <w:rsid w:val="00210F8F"/>
    <w:rsid w:val="0021265C"/>
    <w:rsid w:val="00212B11"/>
    <w:rsid w:val="00213BCD"/>
    <w:rsid w:val="00215647"/>
    <w:rsid w:val="002164F1"/>
    <w:rsid w:val="00216E5A"/>
    <w:rsid w:val="00220B86"/>
    <w:rsid w:val="0022694C"/>
    <w:rsid w:val="00226A8B"/>
    <w:rsid w:val="00226B2B"/>
    <w:rsid w:val="00230D74"/>
    <w:rsid w:val="00231575"/>
    <w:rsid w:val="00231649"/>
    <w:rsid w:val="00236145"/>
    <w:rsid w:val="00237EB9"/>
    <w:rsid w:val="00240722"/>
    <w:rsid w:val="002416DA"/>
    <w:rsid w:val="00241E5F"/>
    <w:rsid w:val="002424AA"/>
    <w:rsid w:val="00242FC8"/>
    <w:rsid w:val="00243BF2"/>
    <w:rsid w:val="00244E29"/>
    <w:rsid w:val="002450E8"/>
    <w:rsid w:val="00245FA6"/>
    <w:rsid w:val="00247B87"/>
    <w:rsid w:val="00252835"/>
    <w:rsid w:val="00252867"/>
    <w:rsid w:val="00255F3C"/>
    <w:rsid w:val="00257305"/>
    <w:rsid w:val="0025777E"/>
    <w:rsid w:val="0026344B"/>
    <w:rsid w:val="002656C9"/>
    <w:rsid w:val="00265AF9"/>
    <w:rsid w:val="0028129D"/>
    <w:rsid w:val="00283646"/>
    <w:rsid w:val="00285B92"/>
    <w:rsid w:val="00287368"/>
    <w:rsid w:val="00290A71"/>
    <w:rsid w:val="00290E60"/>
    <w:rsid w:val="00292F9B"/>
    <w:rsid w:val="00296380"/>
    <w:rsid w:val="00297695"/>
    <w:rsid w:val="002A3ED3"/>
    <w:rsid w:val="002A4CAA"/>
    <w:rsid w:val="002A5E45"/>
    <w:rsid w:val="002B4F33"/>
    <w:rsid w:val="002B5B5E"/>
    <w:rsid w:val="002B7E8D"/>
    <w:rsid w:val="002C038A"/>
    <w:rsid w:val="002C4380"/>
    <w:rsid w:val="002C4FE7"/>
    <w:rsid w:val="002C5F99"/>
    <w:rsid w:val="002D4D47"/>
    <w:rsid w:val="002D50FD"/>
    <w:rsid w:val="002D60DF"/>
    <w:rsid w:val="002E0D71"/>
    <w:rsid w:val="002E16DB"/>
    <w:rsid w:val="002E52A6"/>
    <w:rsid w:val="002E55F9"/>
    <w:rsid w:val="002E577E"/>
    <w:rsid w:val="002E698C"/>
    <w:rsid w:val="002E76DB"/>
    <w:rsid w:val="002E7DAB"/>
    <w:rsid w:val="002F19AF"/>
    <w:rsid w:val="002F3053"/>
    <w:rsid w:val="002F4A3E"/>
    <w:rsid w:val="002F744A"/>
    <w:rsid w:val="002F77F5"/>
    <w:rsid w:val="00301355"/>
    <w:rsid w:val="003019DC"/>
    <w:rsid w:val="00302364"/>
    <w:rsid w:val="00303D3A"/>
    <w:rsid w:val="0030526E"/>
    <w:rsid w:val="00306E08"/>
    <w:rsid w:val="00310374"/>
    <w:rsid w:val="00311431"/>
    <w:rsid w:val="00312D5E"/>
    <w:rsid w:val="003131BE"/>
    <w:rsid w:val="0031438A"/>
    <w:rsid w:val="00317B68"/>
    <w:rsid w:val="00323C8A"/>
    <w:rsid w:val="003314FD"/>
    <w:rsid w:val="00332E13"/>
    <w:rsid w:val="00334CB7"/>
    <w:rsid w:val="003355D7"/>
    <w:rsid w:val="00335BCF"/>
    <w:rsid w:val="00335DF1"/>
    <w:rsid w:val="003419EB"/>
    <w:rsid w:val="00342D59"/>
    <w:rsid w:val="00345493"/>
    <w:rsid w:val="00350783"/>
    <w:rsid w:val="003539FC"/>
    <w:rsid w:val="00354250"/>
    <w:rsid w:val="00354A84"/>
    <w:rsid w:val="00357EC3"/>
    <w:rsid w:val="00360BE6"/>
    <w:rsid w:val="00370C16"/>
    <w:rsid w:val="00373AC1"/>
    <w:rsid w:val="00377E16"/>
    <w:rsid w:val="00377E4B"/>
    <w:rsid w:val="00380536"/>
    <w:rsid w:val="00381C30"/>
    <w:rsid w:val="003823E4"/>
    <w:rsid w:val="00385183"/>
    <w:rsid w:val="0038666B"/>
    <w:rsid w:val="00386807"/>
    <w:rsid w:val="00390B8C"/>
    <w:rsid w:val="00392306"/>
    <w:rsid w:val="003931DF"/>
    <w:rsid w:val="00393CFE"/>
    <w:rsid w:val="00394CB7"/>
    <w:rsid w:val="003979C2"/>
    <w:rsid w:val="00397A80"/>
    <w:rsid w:val="003A1C35"/>
    <w:rsid w:val="003A2016"/>
    <w:rsid w:val="003A3853"/>
    <w:rsid w:val="003A4394"/>
    <w:rsid w:val="003A485D"/>
    <w:rsid w:val="003B0B24"/>
    <w:rsid w:val="003B2DEA"/>
    <w:rsid w:val="003B4C80"/>
    <w:rsid w:val="003B5550"/>
    <w:rsid w:val="003B7F90"/>
    <w:rsid w:val="003C2890"/>
    <w:rsid w:val="003C53FA"/>
    <w:rsid w:val="003C6C47"/>
    <w:rsid w:val="003C7FD5"/>
    <w:rsid w:val="003D1C8D"/>
    <w:rsid w:val="003D2EFB"/>
    <w:rsid w:val="003D4CD6"/>
    <w:rsid w:val="003D5D32"/>
    <w:rsid w:val="003D602F"/>
    <w:rsid w:val="003D6593"/>
    <w:rsid w:val="003D6819"/>
    <w:rsid w:val="003D6AC8"/>
    <w:rsid w:val="003D7629"/>
    <w:rsid w:val="003E052B"/>
    <w:rsid w:val="003E2759"/>
    <w:rsid w:val="003E2826"/>
    <w:rsid w:val="003E6801"/>
    <w:rsid w:val="003E6921"/>
    <w:rsid w:val="003E7108"/>
    <w:rsid w:val="003E7E8A"/>
    <w:rsid w:val="003F3804"/>
    <w:rsid w:val="003F3D03"/>
    <w:rsid w:val="003F48A3"/>
    <w:rsid w:val="003F77CD"/>
    <w:rsid w:val="003F7937"/>
    <w:rsid w:val="004029AA"/>
    <w:rsid w:val="0040357C"/>
    <w:rsid w:val="00403EA7"/>
    <w:rsid w:val="0040404C"/>
    <w:rsid w:val="00405898"/>
    <w:rsid w:val="00407777"/>
    <w:rsid w:val="00410765"/>
    <w:rsid w:val="004137D1"/>
    <w:rsid w:val="00414424"/>
    <w:rsid w:val="00416E04"/>
    <w:rsid w:val="00426C2C"/>
    <w:rsid w:val="0043149C"/>
    <w:rsid w:val="00433FBA"/>
    <w:rsid w:val="00434173"/>
    <w:rsid w:val="00434BE8"/>
    <w:rsid w:val="004350CF"/>
    <w:rsid w:val="00435641"/>
    <w:rsid w:val="00437969"/>
    <w:rsid w:val="00437DBE"/>
    <w:rsid w:val="00442D7C"/>
    <w:rsid w:val="0044369B"/>
    <w:rsid w:val="00444077"/>
    <w:rsid w:val="004448E4"/>
    <w:rsid w:val="0044522B"/>
    <w:rsid w:val="0044761F"/>
    <w:rsid w:val="00450390"/>
    <w:rsid w:val="004508C3"/>
    <w:rsid w:val="004511D7"/>
    <w:rsid w:val="00453625"/>
    <w:rsid w:val="00454044"/>
    <w:rsid w:val="004563B7"/>
    <w:rsid w:val="0045661E"/>
    <w:rsid w:val="00456CCB"/>
    <w:rsid w:val="00457CA8"/>
    <w:rsid w:val="0046004E"/>
    <w:rsid w:val="00462E96"/>
    <w:rsid w:val="00467783"/>
    <w:rsid w:val="004717E4"/>
    <w:rsid w:val="00472A66"/>
    <w:rsid w:val="00473752"/>
    <w:rsid w:val="00474BC6"/>
    <w:rsid w:val="00475A89"/>
    <w:rsid w:val="00476D90"/>
    <w:rsid w:val="00477600"/>
    <w:rsid w:val="004778AA"/>
    <w:rsid w:val="00477B0C"/>
    <w:rsid w:val="00481784"/>
    <w:rsid w:val="004840D3"/>
    <w:rsid w:val="0048546F"/>
    <w:rsid w:val="0049027B"/>
    <w:rsid w:val="004906E9"/>
    <w:rsid w:val="00492ECF"/>
    <w:rsid w:val="004977D9"/>
    <w:rsid w:val="00497AAF"/>
    <w:rsid w:val="004A1411"/>
    <w:rsid w:val="004A28C8"/>
    <w:rsid w:val="004A4408"/>
    <w:rsid w:val="004A539B"/>
    <w:rsid w:val="004A5929"/>
    <w:rsid w:val="004A5E55"/>
    <w:rsid w:val="004B0C03"/>
    <w:rsid w:val="004B0FA6"/>
    <w:rsid w:val="004B4445"/>
    <w:rsid w:val="004B4640"/>
    <w:rsid w:val="004C5306"/>
    <w:rsid w:val="004C56A8"/>
    <w:rsid w:val="004C5C61"/>
    <w:rsid w:val="004C70FF"/>
    <w:rsid w:val="004D25F7"/>
    <w:rsid w:val="004D26DC"/>
    <w:rsid w:val="004D46A4"/>
    <w:rsid w:val="004D6957"/>
    <w:rsid w:val="004D7A8E"/>
    <w:rsid w:val="004D7D7A"/>
    <w:rsid w:val="004E5FF2"/>
    <w:rsid w:val="004E66DB"/>
    <w:rsid w:val="004E672D"/>
    <w:rsid w:val="004E77B7"/>
    <w:rsid w:val="004F1628"/>
    <w:rsid w:val="004F2EE6"/>
    <w:rsid w:val="004F3BAF"/>
    <w:rsid w:val="004F485C"/>
    <w:rsid w:val="004F5357"/>
    <w:rsid w:val="004F5D0D"/>
    <w:rsid w:val="00502139"/>
    <w:rsid w:val="005024DE"/>
    <w:rsid w:val="00503176"/>
    <w:rsid w:val="0050390A"/>
    <w:rsid w:val="00504B3B"/>
    <w:rsid w:val="00505EAF"/>
    <w:rsid w:val="0050673B"/>
    <w:rsid w:val="005116A3"/>
    <w:rsid w:val="005119FD"/>
    <w:rsid w:val="00516E47"/>
    <w:rsid w:val="00517946"/>
    <w:rsid w:val="00517F28"/>
    <w:rsid w:val="00520231"/>
    <w:rsid w:val="00522411"/>
    <w:rsid w:val="005246AB"/>
    <w:rsid w:val="00524CF1"/>
    <w:rsid w:val="005254AF"/>
    <w:rsid w:val="00525543"/>
    <w:rsid w:val="00525BD1"/>
    <w:rsid w:val="00527699"/>
    <w:rsid w:val="00531365"/>
    <w:rsid w:val="005325A9"/>
    <w:rsid w:val="00535275"/>
    <w:rsid w:val="00535A2A"/>
    <w:rsid w:val="00536762"/>
    <w:rsid w:val="00537081"/>
    <w:rsid w:val="005439B5"/>
    <w:rsid w:val="00544CCA"/>
    <w:rsid w:val="00544F1A"/>
    <w:rsid w:val="005478EB"/>
    <w:rsid w:val="0055314C"/>
    <w:rsid w:val="00554E3C"/>
    <w:rsid w:val="00555E34"/>
    <w:rsid w:val="00557978"/>
    <w:rsid w:val="005603B0"/>
    <w:rsid w:val="0056370D"/>
    <w:rsid w:val="005657C0"/>
    <w:rsid w:val="00566628"/>
    <w:rsid w:val="00570C36"/>
    <w:rsid w:val="0057208C"/>
    <w:rsid w:val="00573E23"/>
    <w:rsid w:val="00575429"/>
    <w:rsid w:val="00576B01"/>
    <w:rsid w:val="00576E0A"/>
    <w:rsid w:val="005836CD"/>
    <w:rsid w:val="005849FF"/>
    <w:rsid w:val="00584FD1"/>
    <w:rsid w:val="005856D5"/>
    <w:rsid w:val="0058598F"/>
    <w:rsid w:val="0059182D"/>
    <w:rsid w:val="00591CD0"/>
    <w:rsid w:val="00597E1B"/>
    <w:rsid w:val="005A3C9C"/>
    <w:rsid w:val="005A6452"/>
    <w:rsid w:val="005A69A5"/>
    <w:rsid w:val="005B1F88"/>
    <w:rsid w:val="005B26E8"/>
    <w:rsid w:val="005B4962"/>
    <w:rsid w:val="005C0198"/>
    <w:rsid w:val="005C19AB"/>
    <w:rsid w:val="005C1CC1"/>
    <w:rsid w:val="005C3C56"/>
    <w:rsid w:val="005C41CB"/>
    <w:rsid w:val="005C6CEF"/>
    <w:rsid w:val="005D0B00"/>
    <w:rsid w:val="005D0F74"/>
    <w:rsid w:val="005D1438"/>
    <w:rsid w:val="005D1D99"/>
    <w:rsid w:val="005D1F03"/>
    <w:rsid w:val="005D2283"/>
    <w:rsid w:val="005D3DAC"/>
    <w:rsid w:val="005D4DB0"/>
    <w:rsid w:val="005D6996"/>
    <w:rsid w:val="005E0230"/>
    <w:rsid w:val="005E1A6D"/>
    <w:rsid w:val="005E571D"/>
    <w:rsid w:val="005E6116"/>
    <w:rsid w:val="005E645F"/>
    <w:rsid w:val="005E6D76"/>
    <w:rsid w:val="005F1272"/>
    <w:rsid w:val="005F143D"/>
    <w:rsid w:val="005F2BA2"/>
    <w:rsid w:val="005F4C87"/>
    <w:rsid w:val="005F5803"/>
    <w:rsid w:val="0060033D"/>
    <w:rsid w:val="00602CCF"/>
    <w:rsid w:val="00604213"/>
    <w:rsid w:val="006043AE"/>
    <w:rsid w:val="006116AD"/>
    <w:rsid w:val="00614795"/>
    <w:rsid w:val="00614F09"/>
    <w:rsid w:val="0061589F"/>
    <w:rsid w:val="0062162C"/>
    <w:rsid w:val="00621F38"/>
    <w:rsid w:val="00622ACC"/>
    <w:rsid w:val="006335FB"/>
    <w:rsid w:val="006342F9"/>
    <w:rsid w:val="006374B6"/>
    <w:rsid w:val="0064148D"/>
    <w:rsid w:val="0064237F"/>
    <w:rsid w:val="00642403"/>
    <w:rsid w:val="00646F07"/>
    <w:rsid w:val="0064774B"/>
    <w:rsid w:val="00650F11"/>
    <w:rsid w:val="00651CB6"/>
    <w:rsid w:val="00653C5B"/>
    <w:rsid w:val="00655520"/>
    <w:rsid w:val="00656553"/>
    <w:rsid w:val="00656709"/>
    <w:rsid w:val="00657D05"/>
    <w:rsid w:val="00661D43"/>
    <w:rsid w:val="00664824"/>
    <w:rsid w:val="00665392"/>
    <w:rsid w:val="00665715"/>
    <w:rsid w:val="00665A6B"/>
    <w:rsid w:val="00666776"/>
    <w:rsid w:val="0066699F"/>
    <w:rsid w:val="00671FBC"/>
    <w:rsid w:val="00676ABC"/>
    <w:rsid w:val="00681165"/>
    <w:rsid w:val="006828EE"/>
    <w:rsid w:val="006838F5"/>
    <w:rsid w:val="00686D82"/>
    <w:rsid w:val="00687515"/>
    <w:rsid w:val="006906C3"/>
    <w:rsid w:val="006906D6"/>
    <w:rsid w:val="00693569"/>
    <w:rsid w:val="00693A42"/>
    <w:rsid w:val="00694BA4"/>
    <w:rsid w:val="006A42AA"/>
    <w:rsid w:val="006A5C69"/>
    <w:rsid w:val="006A74BB"/>
    <w:rsid w:val="006A7577"/>
    <w:rsid w:val="006A7D82"/>
    <w:rsid w:val="006B1326"/>
    <w:rsid w:val="006B2393"/>
    <w:rsid w:val="006B42B1"/>
    <w:rsid w:val="006B56DA"/>
    <w:rsid w:val="006B5BE4"/>
    <w:rsid w:val="006B70A5"/>
    <w:rsid w:val="006B74B0"/>
    <w:rsid w:val="006C030C"/>
    <w:rsid w:val="006C0406"/>
    <w:rsid w:val="006C1E97"/>
    <w:rsid w:val="006C2528"/>
    <w:rsid w:val="006C3C0B"/>
    <w:rsid w:val="006C5656"/>
    <w:rsid w:val="006C567D"/>
    <w:rsid w:val="006C6094"/>
    <w:rsid w:val="006D00BD"/>
    <w:rsid w:val="006D21F7"/>
    <w:rsid w:val="006D26A9"/>
    <w:rsid w:val="006D3805"/>
    <w:rsid w:val="006D5F1F"/>
    <w:rsid w:val="006D6205"/>
    <w:rsid w:val="006E1098"/>
    <w:rsid w:val="006E118D"/>
    <w:rsid w:val="006E1CB5"/>
    <w:rsid w:val="006E5485"/>
    <w:rsid w:val="006E5BEA"/>
    <w:rsid w:val="006E5E7E"/>
    <w:rsid w:val="006E616C"/>
    <w:rsid w:val="006E795A"/>
    <w:rsid w:val="006F3354"/>
    <w:rsid w:val="00706329"/>
    <w:rsid w:val="0071175F"/>
    <w:rsid w:val="00712684"/>
    <w:rsid w:val="007127C3"/>
    <w:rsid w:val="00713E76"/>
    <w:rsid w:val="00714BDA"/>
    <w:rsid w:val="00720AE8"/>
    <w:rsid w:val="00721D97"/>
    <w:rsid w:val="00722424"/>
    <w:rsid w:val="00723D1F"/>
    <w:rsid w:val="007243BF"/>
    <w:rsid w:val="0072604C"/>
    <w:rsid w:val="007268D0"/>
    <w:rsid w:val="007323D5"/>
    <w:rsid w:val="00733470"/>
    <w:rsid w:val="00734473"/>
    <w:rsid w:val="0073651E"/>
    <w:rsid w:val="007414B6"/>
    <w:rsid w:val="00741F47"/>
    <w:rsid w:val="0074266D"/>
    <w:rsid w:val="007441DF"/>
    <w:rsid w:val="0074592A"/>
    <w:rsid w:val="00745A5A"/>
    <w:rsid w:val="00746ABB"/>
    <w:rsid w:val="00746E55"/>
    <w:rsid w:val="0075378A"/>
    <w:rsid w:val="00754CB9"/>
    <w:rsid w:val="0075633C"/>
    <w:rsid w:val="00757BCB"/>
    <w:rsid w:val="007602A6"/>
    <w:rsid w:val="007632AB"/>
    <w:rsid w:val="00763F1A"/>
    <w:rsid w:val="00765353"/>
    <w:rsid w:val="00766D90"/>
    <w:rsid w:val="00767612"/>
    <w:rsid w:val="007679C3"/>
    <w:rsid w:val="00767D3C"/>
    <w:rsid w:val="00771FAE"/>
    <w:rsid w:val="00775318"/>
    <w:rsid w:val="00776ACC"/>
    <w:rsid w:val="00777EC8"/>
    <w:rsid w:val="00781560"/>
    <w:rsid w:val="00781B1D"/>
    <w:rsid w:val="0078333B"/>
    <w:rsid w:val="00783749"/>
    <w:rsid w:val="00784E44"/>
    <w:rsid w:val="00784F18"/>
    <w:rsid w:val="00790BFC"/>
    <w:rsid w:val="00792D50"/>
    <w:rsid w:val="00794842"/>
    <w:rsid w:val="0079561E"/>
    <w:rsid w:val="007A0BEB"/>
    <w:rsid w:val="007A11AF"/>
    <w:rsid w:val="007A2644"/>
    <w:rsid w:val="007A2ED6"/>
    <w:rsid w:val="007A41D7"/>
    <w:rsid w:val="007A5365"/>
    <w:rsid w:val="007A596D"/>
    <w:rsid w:val="007A67E4"/>
    <w:rsid w:val="007B0FB3"/>
    <w:rsid w:val="007B1106"/>
    <w:rsid w:val="007B18F5"/>
    <w:rsid w:val="007B229E"/>
    <w:rsid w:val="007B6244"/>
    <w:rsid w:val="007C18B0"/>
    <w:rsid w:val="007C2177"/>
    <w:rsid w:val="007C352B"/>
    <w:rsid w:val="007C586C"/>
    <w:rsid w:val="007C5D2F"/>
    <w:rsid w:val="007C668F"/>
    <w:rsid w:val="007D2BAA"/>
    <w:rsid w:val="007D2D9F"/>
    <w:rsid w:val="007D34B9"/>
    <w:rsid w:val="007D6C6B"/>
    <w:rsid w:val="007D7D72"/>
    <w:rsid w:val="007E0196"/>
    <w:rsid w:val="007E1D27"/>
    <w:rsid w:val="007E352E"/>
    <w:rsid w:val="007E7B86"/>
    <w:rsid w:val="007F03A5"/>
    <w:rsid w:val="007F2896"/>
    <w:rsid w:val="007F39FF"/>
    <w:rsid w:val="007F4A33"/>
    <w:rsid w:val="007F5CED"/>
    <w:rsid w:val="007F6DA4"/>
    <w:rsid w:val="00800436"/>
    <w:rsid w:val="00800DE9"/>
    <w:rsid w:val="008010EE"/>
    <w:rsid w:val="0080352F"/>
    <w:rsid w:val="0080584A"/>
    <w:rsid w:val="0080667A"/>
    <w:rsid w:val="00806E7F"/>
    <w:rsid w:val="00821B7D"/>
    <w:rsid w:val="00822D4C"/>
    <w:rsid w:val="00823C25"/>
    <w:rsid w:val="00824BF1"/>
    <w:rsid w:val="0082613D"/>
    <w:rsid w:val="008269E7"/>
    <w:rsid w:val="00827BE7"/>
    <w:rsid w:val="00830A4E"/>
    <w:rsid w:val="00834D00"/>
    <w:rsid w:val="00836B1F"/>
    <w:rsid w:val="00837463"/>
    <w:rsid w:val="008401A1"/>
    <w:rsid w:val="00846F97"/>
    <w:rsid w:val="0084720D"/>
    <w:rsid w:val="00850C5A"/>
    <w:rsid w:val="00851465"/>
    <w:rsid w:val="00851EF6"/>
    <w:rsid w:val="00855B76"/>
    <w:rsid w:val="00855EBD"/>
    <w:rsid w:val="00856287"/>
    <w:rsid w:val="0085758A"/>
    <w:rsid w:val="008640A8"/>
    <w:rsid w:val="00864C9E"/>
    <w:rsid w:val="00866914"/>
    <w:rsid w:val="00872D5F"/>
    <w:rsid w:val="0087314C"/>
    <w:rsid w:val="00874A21"/>
    <w:rsid w:val="0087551B"/>
    <w:rsid w:val="008756B1"/>
    <w:rsid w:val="00876756"/>
    <w:rsid w:val="008768A2"/>
    <w:rsid w:val="00880A06"/>
    <w:rsid w:val="00880EB0"/>
    <w:rsid w:val="00881458"/>
    <w:rsid w:val="00884091"/>
    <w:rsid w:val="00885490"/>
    <w:rsid w:val="008862F5"/>
    <w:rsid w:val="008924C4"/>
    <w:rsid w:val="00893331"/>
    <w:rsid w:val="0089477A"/>
    <w:rsid w:val="008A04D1"/>
    <w:rsid w:val="008A623D"/>
    <w:rsid w:val="008A771E"/>
    <w:rsid w:val="008B4D2E"/>
    <w:rsid w:val="008C087C"/>
    <w:rsid w:val="008C08CD"/>
    <w:rsid w:val="008C1A8A"/>
    <w:rsid w:val="008C1D76"/>
    <w:rsid w:val="008C2197"/>
    <w:rsid w:val="008C31D6"/>
    <w:rsid w:val="008C5B92"/>
    <w:rsid w:val="008D1FD5"/>
    <w:rsid w:val="008D317A"/>
    <w:rsid w:val="008D4CD5"/>
    <w:rsid w:val="008D555E"/>
    <w:rsid w:val="008D607E"/>
    <w:rsid w:val="008D7887"/>
    <w:rsid w:val="008E007B"/>
    <w:rsid w:val="008E2379"/>
    <w:rsid w:val="008E3F0C"/>
    <w:rsid w:val="008E3FCF"/>
    <w:rsid w:val="008E597A"/>
    <w:rsid w:val="008E5AD9"/>
    <w:rsid w:val="008E70E8"/>
    <w:rsid w:val="008E73FF"/>
    <w:rsid w:val="008E757C"/>
    <w:rsid w:val="008F1360"/>
    <w:rsid w:val="008F35EA"/>
    <w:rsid w:val="008F4B26"/>
    <w:rsid w:val="008F68F3"/>
    <w:rsid w:val="008F7384"/>
    <w:rsid w:val="00903F04"/>
    <w:rsid w:val="00903F84"/>
    <w:rsid w:val="00903FE0"/>
    <w:rsid w:val="00904467"/>
    <w:rsid w:val="00910240"/>
    <w:rsid w:val="009133EC"/>
    <w:rsid w:val="00913D6E"/>
    <w:rsid w:val="009166DA"/>
    <w:rsid w:val="0092421A"/>
    <w:rsid w:val="009256D8"/>
    <w:rsid w:val="00925FB5"/>
    <w:rsid w:val="0092791F"/>
    <w:rsid w:val="0093189B"/>
    <w:rsid w:val="009318EB"/>
    <w:rsid w:val="009337B3"/>
    <w:rsid w:val="00934008"/>
    <w:rsid w:val="0094075F"/>
    <w:rsid w:val="00941021"/>
    <w:rsid w:val="009419D1"/>
    <w:rsid w:val="009452DD"/>
    <w:rsid w:val="009453D4"/>
    <w:rsid w:val="00945815"/>
    <w:rsid w:val="00945B34"/>
    <w:rsid w:val="0095210E"/>
    <w:rsid w:val="00955166"/>
    <w:rsid w:val="009551A4"/>
    <w:rsid w:val="009564B1"/>
    <w:rsid w:val="00960CF6"/>
    <w:rsid w:val="009616DD"/>
    <w:rsid w:val="00962677"/>
    <w:rsid w:val="00963586"/>
    <w:rsid w:val="00965E9D"/>
    <w:rsid w:val="00966815"/>
    <w:rsid w:val="00971DE0"/>
    <w:rsid w:val="009722F3"/>
    <w:rsid w:val="00972ABE"/>
    <w:rsid w:val="00975220"/>
    <w:rsid w:val="00975938"/>
    <w:rsid w:val="00980217"/>
    <w:rsid w:val="00982259"/>
    <w:rsid w:val="00994470"/>
    <w:rsid w:val="0099540C"/>
    <w:rsid w:val="009A1209"/>
    <w:rsid w:val="009A2716"/>
    <w:rsid w:val="009A36C7"/>
    <w:rsid w:val="009A4B9D"/>
    <w:rsid w:val="009A4C9E"/>
    <w:rsid w:val="009A4E8C"/>
    <w:rsid w:val="009A779F"/>
    <w:rsid w:val="009B08CC"/>
    <w:rsid w:val="009B0A77"/>
    <w:rsid w:val="009B1AB9"/>
    <w:rsid w:val="009B39C8"/>
    <w:rsid w:val="009B421C"/>
    <w:rsid w:val="009B5DB4"/>
    <w:rsid w:val="009B634C"/>
    <w:rsid w:val="009B65B0"/>
    <w:rsid w:val="009C1ABE"/>
    <w:rsid w:val="009C1BB0"/>
    <w:rsid w:val="009C2D1C"/>
    <w:rsid w:val="009C6560"/>
    <w:rsid w:val="009C7FD6"/>
    <w:rsid w:val="009D0051"/>
    <w:rsid w:val="009D59FD"/>
    <w:rsid w:val="009D5CBB"/>
    <w:rsid w:val="009D6E5C"/>
    <w:rsid w:val="009E0762"/>
    <w:rsid w:val="009E12B3"/>
    <w:rsid w:val="009E166E"/>
    <w:rsid w:val="009E3101"/>
    <w:rsid w:val="009E602C"/>
    <w:rsid w:val="009F0620"/>
    <w:rsid w:val="009F10D6"/>
    <w:rsid w:val="009F7303"/>
    <w:rsid w:val="00A00929"/>
    <w:rsid w:val="00A01304"/>
    <w:rsid w:val="00A05894"/>
    <w:rsid w:val="00A05D93"/>
    <w:rsid w:val="00A13E21"/>
    <w:rsid w:val="00A177D6"/>
    <w:rsid w:val="00A20285"/>
    <w:rsid w:val="00A20D15"/>
    <w:rsid w:val="00A213B7"/>
    <w:rsid w:val="00A215CE"/>
    <w:rsid w:val="00A216EF"/>
    <w:rsid w:val="00A276E8"/>
    <w:rsid w:val="00A300DF"/>
    <w:rsid w:val="00A36E50"/>
    <w:rsid w:val="00A36F2A"/>
    <w:rsid w:val="00A37B7D"/>
    <w:rsid w:val="00A423A5"/>
    <w:rsid w:val="00A50746"/>
    <w:rsid w:val="00A52F32"/>
    <w:rsid w:val="00A5347B"/>
    <w:rsid w:val="00A5431E"/>
    <w:rsid w:val="00A558E8"/>
    <w:rsid w:val="00A559AF"/>
    <w:rsid w:val="00A56D83"/>
    <w:rsid w:val="00A56FD2"/>
    <w:rsid w:val="00A5779A"/>
    <w:rsid w:val="00A62173"/>
    <w:rsid w:val="00A621FF"/>
    <w:rsid w:val="00A6284B"/>
    <w:rsid w:val="00A62BAD"/>
    <w:rsid w:val="00A63653"/>
    <w:rsid w:val="00A643ED"/>
    <w:rsid w:val="00A651B2"/>
    <w:rsid w:val="00A66913"/>
    <w:rsid w:val="00A7167D"/>
    <w:rsid w:val="00A71829"/>
    <w:rsid w:val="00A71C1E"/>
    <w:rsid w:val="00A73861"/>
    <w:rsid w:val="00A73D28"/>
    <w:rsid w:val="00A742B6"/>
    <w:rsid w:val="00A74435"/>
    <w:rsid w:val="00A74BFF"/>
    <w:rsid w:val="00A76D08"/>
    <w:rsid w:val="00A86535"/>
    <w:rsid w:val="00A87D9C"/>
    <w:rsid w:val="00A87DA3"/>
    <w:rsid w:val="00A90898"/>
    <w:rsid w:val="00A94CEE"/>
    <w:rsid w:val="00A967CD"/>
    <w:rsid w:val="00A9788B"/>
    <w:rsid w:val="00AA0BE4"/>
    <w:rsid w:val="00AA0F3F"/>
    <w:rsid w:val="00AA1002"/>
    <w:rsid w:val="00AA1D1F"/>
    <w:rsid w:val="00AA2733"/>
    <w:rsid w:val="00AA2FCD"/>
    <w:rsid w:val="00AA3F0A"/>
    <w:rsid w:val="00AA6164"/>
    <w:rsid w:val="00AA7FCF"/>
    <w:rsid w:val="00AB04B4"/>
    <w:rsid w:val="00AB0EE2"/>
    <w:rsid w:val="00AB2019"/>
    <w:rsid w:val="00AB42DD"/>
    <w:rsid w:val="00AB4E6C"/>
    <w:rsid w:val="00AB76A7"/>
    <w:rsid w:val="00AC35CF"/>
    <w:rsid w:val="00AC3BC1"/>
    <w:rsid w:val="00AD0E3D"/>
    <w:rsid w:val="00AD1373"/>
    <w:rsid w:val="00AD4897"/>
    <w:rsid w:val="00AD4ECF"/>
    <w:rsid w:val="00AD6BE9"/>
    <w:rsid w:val="00AD724E"/>
    <w:rsid w:val="00AD7E6A"/>
    <w:rsid w:val="00AE1521"/>
    <w:rsid w:val="00AF0626"/>
    <w:rsid w:val="00AF16E6"/>
    <w:rsid w:val="00AF21B1"/>
    <w:rsid w:val="00AF2760"/>
    <w:rsid w:val="00AF39D5"/>
    <w:rsid w:val="00AF43EC"/>
    <w:rsid w:val="00AF5184"/>
    <w:rsid w:val="00B01DFC"/>
    <w:rsid w:val="00B058BC"/>
    <w:rsid w:val="00B1049B"/>
    <w:rsid w:val="00B12AE9"/>
    <w:rsid w:val="00B12B19"/>
    <w:rsid w:val="00B13E9D"/>
    <w:rsid w:val="00B14E20"/>
    <w:rsid w:val="00B15653"/>
    <w:rsid w:val="00B159B7"/>
    <w:rsid w:val="00B200BF"/>
    <w:rsid w:val="00B23223"/>
    <w:rsid w:val="00B23CCD"/>
    <w:rsid w:val="00B25078"/>
    <w:rsid w:val="00B26AC8"/>
    <w:rsid w:val="00B27698"/>
    <w:rsid w:val="00B3528C"/>
    <w:rsid w:val="00B36B3E"/>
    <w:rsid w:val="00B40A67"/>
    <w:rsid w:val="00B44B0E"/>
    <w:rsid w:val="00B4535C"/>
    <w:rsid w:val="00B46A48"/>
    <w:rsid w:val="00B50417"/>
    <w:rsid w:val="00B50F4C"/>
    <w:rsid w:val="00B52E1E"/>
    <w:rsid w:val="00B5353E"/>
    <w:rsid w:val="00B60C8E"/>
    <w:rsid w:val="00B6141A"/>
    <w:rsid w:val="00B64B54"/>
    <w:rsid w:val="00B72392"/>
    <w:rsid w:val="00B76916"/>
    <w:rsid w:val="00B80C0A"/>
    <w:rsid w:val="00B85DB5"/>
    <w:rsid w:val="00B86765"/>
    <w:rsid w:val="00B91DE9"/>
    <w:rsid w:val="00B9319C"/>
    <w:rsid w:val="00B94F8D"/>
    <w:rsid w:val="00B96339"/>
    <w:rsid w:val="00B96A3B"/>
    <w:rsid w:val="00B97F2F"/>
    <w:rsid w:val="00BA0044"/>
    <w:rsid w:val="00BA05EB"/>
    <w:rsid w:val="00BA0FE6"/>
    <w:rsid w:val="00BA4F11"/>
    <w:rsid w:val="00BA5163"/>
    <w:rsid w:val="00BA678B"/>
    <w:rsid w:val="00BA7DD6"/>
    <w:rsid w:val="00BB20F7"/>
    <w:rsid w:val="00BB5078"/>
    <w:rsid w:val="00BB5FA2"/>
    <w:rsid w:val="00BB7308"/>
    <w:rsid w:val="00BC24CB"/>
    <w:rsid w:val="00BC63D1"/>
    <w:rsid w:val="00BC6AF8"/>
    <w:rsid w:val="00BC74D1"/>
    <w:rsid w:val="00BD0743"/>
    <w:rsid w:val="00BD0988"/>
    <w:rsid w:val="00BD16AF"/>
    <w:rsid w:val="00BD1B94"/>
    <w:rsid w:val="00BD1D5C"/>
    <w:rsid w:val="00BD2DBC"/>
    <w:rsid w:val="00BD60AC"/>
    <w:rsid w:val="00BE1FE8"/>
    <w:rsid w:val="00BE2E4D"/>
    <w:rsid w:val="00BE529E"/>
    <w:rsid w:val="00BF1C24"/>
    <w:rsid w:val="00BF2C0C"/>
    <w:rsid w:val="00BF5FA1"/>
    <w:rsid w:val="00BF6132"/>
    <w:rsid w:val="00C0032D"/>
    <w:rsid w:val="00C00B33"/>
    <w:rsid w:val="00C02C46"/>
    <w:rsid w:val="00C030B5"/>
    <w:rsid w:val="00C04303"/>
    <w:rsid w:val="00C0672B"/>
    <w:rsid w:val="00C06AB2"/>
    <w:rsid w:val="00C12C55"/>
    <w:rsid w:val="00C1305E"/>
    <w:rsid w:val="00C20480"/>
    <w:rsid w:val="00C23150"/>
    <w:rsid w:val="00C23E48"/>
    <w:rsid w:val="00C24B81"/>
    <w:rsid w:val="00C25C8C"/>
    <w:rsid w:val="00C26633"/>
    <w:rsid w:val="00C27654"/>
    <w:rsid w:val="00C317E7"/>
    <w:rsid w:val="00C32594"/>
    <w:rsid w:val="00C4018B"/>
    <w:rsid w:val="00C4121A"/>
    <w:rsid w:val="00C4145B"/>
    <w:rsid w:val="00C45BBC"/>
    <w:rsid w:val="00C54B94"/>
    <w:rsid w:val="00C55F9B"/>
    <w:rsid w:val="00C5725D"/>
    <w:rsid w:val="00C60087"/>
    <w:rsid w:val="00C61B76"/>
    <w:rsid w:val="00C61C52"/>
    <w:rsid w:val="00C62F99"/>
    <w:rsid w:val="00C6503C"/>
    <w:rsid w:val="00C66438"/>
    <w:rsid w:val="00C67BE7"/>
    <w:rsid w:val="00C70C52"/>
    <w:rsid w:val="00C7200B"/>
    <w:rsid w:val="00C72085"/>
    <w:rsid w:val="00C7233F"/>
    <w:rsid w:val="00C723F3"/>
    <w:rsid w:val="00C7340A"/>
    <w:rsid w:val="00C750F8"/>
    <w:rsid w:val="00C75568"/>
    <w:rsid w:val="00C76392"/>
    <w:rsid w:val="00C82F80"/>
    <w:rsid w:val="00C8315B"/>
    <w:rsid w:val="00C852EF"/>
    <w:rsid w:val="00C91BB7"/>
    <w:rsid w:val="00C92F38"/>
    <w:rsid w:val="00C9371C"/>
    <w:rsid w:val="00C93809"/>
    <w:rsid w:val="00C957F7"/>
    <w:rsid w:val="00C97E40"/>
    <w:rsid w:val="00CA359E"/>
    <w:rsid w:val="00CA528E"/>
    <w:rsid w:val="00CA584D"/>
    <w:rsid w:val="00CA594F"/>
    <w:rsid w:val="00CA5D07"/>
    <w:rsid w:val="00CA5EED"/>
    <w:rsid w:val="00CA6418"/>
    <w:rsid w:val="00CA6A3E"/>
    <w:rsid w:val="00CA6FD0"/>
    <w:rsid w:val="00CB141E"/>
    <w:rsid w:val="00CB2D49"/>
    <w:rsid w:val="00CB3F9E"/>
    <w:rsid w:val="00CB4195"/>
    <w:rsid w:val="00CB4A96"/>
    <w:rsid w:val="00CB4DF5"/>
    <w:rsid w:val="00CB5FF1"/>
    <w:rsid w:val="00CC368D"/>
    <w:rsid w:val="00CC5CFF"/>
    <w:rsid w:val="00CC60AC"/>
    <w:rsid w:val="00CC68C0"/>
    <w:rsid w:val="00CC7A99"/>
    <w:rsid w:val="00CD015A"/>
    <w:rsid w:val="00CD2083"/>
    <w:rsid w:val="00CD2558"/>
    <w:rsid w:val="00CE0C0A"/>
    <w:rsid w:val="00CE0FD7"/>
    <w:rsid w:val="00CE1B1A"/>
    <w:rsid w:val="00CE33B7"/>
    <w:rsid w:val="00CE4CAE"/>
    <w:rsid w:val="00CE5351"/>
    <w:rsid w:val="00CE577D"/>
    <w:rsid w:val="00CE7145"/>
    <w:rsid w:val="00CF153B"/>
    <w:rsid w:val="00CF662B"/>
    <w:rsid w:val="00CF6FBD"/>
    <w:rsid w:val="00CF71D2"/>
    <w:rsid w:val="00CF7A66"/>
    <w:rsid w:val="00CF7CB9"/>
    <w:rsid w:val="00CF7F9E"/>
    <w:rsid w:val="00D019AC"/>
    <w:rsid w:val="00D02048"/>
    <w:rsid w:val="00D029FC"/>
    <w:rsid w:val="00D02A37"/>
    <w:rsid w:val="00D0335B"/>
    <w:rsid w:val="00D0373F"/>
    <w:rsid w:val="00D05F97"/>
    <w:rsid w:val="00D05FC6"/>
    <w:rsid w:val="00D10B9E"/>
    <w:rsid w:val="00D12041"/>
    <w:rsid w:val="00D13564"/>
    <w:rsid w:val="00D14C1F"/>
    <w:rsid w:val="00D16169"/>
    <w:rsid w:val="00D16742"/>
    <w:rsid w:val="00D17319"/>
    <w:rsid w:val="00D17FB5"/>
    <w:rsid w:val="00D20699"/>
    <w:rsid w:val="00D20A2E"/>
    <w:rsid w:val="00D21CBB"/>
    <w:rsid w:val="00D228BF"/>
    <w:rsid w:val="00D232D8"/>
    <w:rsid w:val="00D23C17"/>
    <w:rsid w:val="00D24310"/>
    <w:rsid w:val="00D27CC7"/>
    <w:rsid w:val="00D30550"/>
    <w:rsid w:val="00D308D6"/>
    <w:rsid w:val="00D31573"/>
    <w:rsid w:val="00D326C9"/>
    <w:rsid w:val="00D33577"/>
    <w:rsid w:val="00D3464C"/>
    <w:rsid w:val="00D36312"/>
    <w:rsid w:val="00D40EC3"/>
    <w:rsid w:val="00D4104B"/>
    <w:rsid w:val="00D41653"/>
    <w:rsid w:val="00D45206"/>
    <w:rsid w:val="00D45645"/>
    <w:rsid w:val="00D46F02"/>
    <w:rsid w:val="00D51E0D"/>
    <w:rsid w:val="00D547E4"/>
    <w:rsid w:val="00D57683"/>
    <w:rsid w:val="00D57F0E"/>
    <w:rsid w:val="00D617EE"/>
    <w:rsid w:val="00D61CFB"/>
    <w:rsid w:val="00D625A8"/>
    <w:rsid w:val="00D6526E"/>
    <w:rsid w:val="00D6609D"/>
    <w:rsid w:val="00D7035A"/>
    <w:rsid w:val="00D72EA3"/>
    <w:rsid w:val="00D74D39"/>
    <w:rsid w:val="00D80D7E"/>
    <w:rsid w:val="00D815E4"/>
    <w:rsid w:val="00D82065"/>
    <w:rsid w:val="00D841EF"/>
    <w:rsid w:val="00D85480"/>
    <w:rsid w:val="00D8597C"/>
    <w:rsid w:val="00D85D4C"/>
    <w:rsid w:val="00D9142C"/>
    <w:rsid w:val="00D91890"/>
    <w:rsid w:val="00D91CA2"/>
    <w:rsid w:val="00D931AA"/>
    <w:rsid w:val="00D941A5"/>
    <w:rsid w:val="00D94996"/>
    <w:rsid w:val="00DA00FF"/>
    <w:rsid w:val="00DA081A"/>
    <w:rsid w:val="00DA1FFB"/>
    <w:rsid w:val="00DA23B5"/>
    <w:rsid w:val="00DA31E3"/>
    <w:rsid w:val="00DA4817"/>
    <w:rsid w:val="00DA49A7"/>
    <w:rsid w:val="00DA535A"/>
    <w:rsid w:val="00DA5464"/>
    <w:rsid w:val="00DA582F"/>
    <w:rsid w:val="00DA5BC2"/>
    <w:rsid w:val="00DA7C54"/>
    <w:rsid w:val="00DB00E6"/>
    <w:rsid w:val="00DB62F0"/>
    <w:rsid w:val="00DC0387"/>
    <w:rsid w:val="00DC0872"/>
    <w:rsid w:val="00DC2675"/>
    <w:rsid w:val="00DC376E"/>
    <w:rsid w:val="00DC75ED"/>
    <w:rsid w:val="00DD6BBE"/>
    <w:rsid w:val="00DD75E8"/>
    <w:rsid w:val="00DD7FBC"/>
    <w:rsid w:val="00DE2493"/>
    <w:rsid w:val="00DE2A13"/>
    <w:rsid w:val="00DE3095"/>
    <w:rsid w:val="00DE4906"/>
    <w:rsid w:val="00DE6952"/>
    <w:rsid w:val="00DE73F5"/>
    <w:rsid w:val="00DE7E46"/>
    <w:rsid w:val="00DF16C8"/>
    <w:rsid w:val="00DF1822"/>
    <w:rsid w:val="00DF1CB8"/>
    <w:rsid w:val="00DF42C7"/>
    <w:rsid w:val="00DF58F5"/>
    <w:rsid w:val="00DF6912"/>
    <w:rsid w:val="00DF7C95"/>
    <w:rsid w:val="00E013DB"/>
    <w:rsid w:val="00E0160B"/>
    <w:rsid w:val="00E01EDB"/>
    <w:rsid w:val="00E02550"/>
    <w:rsid w:val="00E02F16"/>
    <w:rsid w:val="00E03D66"/>
    <w:rsid w:val="00E05F40"/>
    <w:rsid w:val="00E069A7"/>
    <w:rsid w:val="00E06DB4"/>
    <w:rsid w:val="00E07EB7"/>
    <w:rsid w:val="00E14C3F"/>
    <w:rsid w:val="00E14D37"/>
    <w:rsid w:val="00E20932"/>
    <w:rsid w:val="00E2419A"/>
    <w:rsid w:val="00E24E9A"/>
    <w:rsid w:val="00E25C02"/>
    <w:rsid w:val="00E25D56"/>
    <w:rsid w:val="00E266C3"/>
    <w:rsid w:val="00E279E9"/>
    <w:rsid w:val="00E30B5F"/>
    <w:rsid w:val="00E3247B"/>
    <w:rsid w:val="00E3277A"/>
    <w:rsid w:val="00E32D12"/>
    <w:rsid w:val="00E33AF7"/>
    <w:rsid w:val="00E378D7"/>
    <w:rsid w:val="00E41990"/>
    <w:rsid w:val="00E4262E"/>
    <w:rsid w:val="00E46BC6"/>
    <w:rsid w:val="00E47B9D"/>
    <w:rsid w:val="00E55E6E"/>
    <w:rsid w:val="00E56612"/>
    <w:rsid w:val="00E609E0"/>
    <w:rsid w:val="00E61ECD"/>
    <w:rsid w:val="00E62CC7"/>
    <w:rsid w:val="00E62D70"/>
    <w:rsid w:val="00E670BB"/>
    <w:rsid w:val="00E75CB0"/>
    <w:rsid w:val="00E82931"/>
    <w:rsid w:val="00E86A3B"/>
    <w:rsid w:val="00E92BA6"/>
    <w:rsid w:val="00E95953"/>
    <w:rsid w:val="00E96CF9"/>
    <w:rsid w:val="00EA04A2"/>
    <w:rsid w:val="00EA1204"/>
    <w:rsid w:val="00EA1260"/>
    <w:rsid w:val="00EA1E32"/>
    <w:rsid w:val="00EA2E6E"/>
    <w:rsid w:val="00EA46B8"/>
    <w:rsid w:val="00EA5981"/>
    <w:rsid w:val="00EA5ED7"/>
    <w:rsid w:val="00EB4A4D"/>
    <w:rsid w:val="00EB7A1A"/>
    <w:rsid w:val="00EC14C7"/>
    <w:rsid w:val="00EC2EC0"/>
    <w:rsid w:val="00EC307B"/>
    <w:rsid w:val="00EC3512"/>
    <w:rsid w:val="00ED37A1"/>
    <w:rsid w:val="00ED3B95"/>
    <w:rsid w:val="00ED4D25"/>
    <w:rsid w:val="00ED701B"/>
    <w:rsid w:val="00EE153E"/>
    <w:rsid w:val="00EE22CC"/>
    <w:rsid w:val="00EE2EB0"/>
    <w:rsid w:val="00EE3BB9"/>
    <w:rsid w:val="00EE4858"/>
    <w:rsid w:val="00EE5332"/>
    <w:rsid w:val="00EE5BF3"/>
    <w:rsid w:val="00EE5EA2"/>
    <w:rsid w:val="00EF4E9F"/>
    <w:rsid w:val="00EF6C49"/>
    <w:rsid w:val="00F00C0D"/>
    <w:rsid w:val="00F04926"/>
    <w:rsid w:val="00F1010B"/>
    <w:rsid w:val="00F12C70"/>
    <w:rsid w:val="00F14523"/>
    <w:rsid w:val="00F14EA1"/>
    <w:rsid w:val="00F14ED9"/>
    <w:rsid w:val="00F21535"/>
    <w:rsid w:val="00F221C8"/>
    <w:rsid w:val="00F222FF"/>
    <w:rsid w:val="00F23ECE"/>
    <w:rsid w:val="00F2520C"/>
    <w:rsid w:val="00F25669"/>
    <w:rsid w:val="00F27C5D"/>
    <w:rsid w:val="00F30485"/>
    <w:rsid w:val="00F3637B"/>
    <w:rsid w:val="00F42E75"/>
    <w:rsid w:val="00F4356B"/>
    <w:rsid w:val="00F43ADD"/>
    <w:rsid w:val="00F4423B"/>
    <w:rsid w:val="00F45B4C"/>
    <w:rsid w:val="00F45DAE"/>
    <w:rsid w:val="00F474C1"/>
    <w:rsid w:val="00F5009B"/>
    <w:rsid w:val="00F53295"/>
    <w:rsid w:val="00F55942"/>
    <w:rsid w:val="00F5643E"/>
    <w:rsid w:val="00F634E4"/>
    <w:rsid w:val="00F63758"/>
    <w:rsid w:val="00F63E1F"/>
    <w:rsid w:val="00F64ACD"/>
    <w:rsid w:val="00F661AC"/>
    <w:rsid w:val="00F6664F"/>
    <w:rsid w:val="00F6748F"/>
    <w:rsid w:val="00F71DAC"/>
    <w:rsid w:val="00F737AA"/>
    <w:rsid w:val="00F7585B"/>
    <w:rsid w:val="00F76B5A"/>
    <w:rsid w:val="00F77850"/>
    <w:rsid w:val="00F77CE9"/>
    <w:rsid w:val="00F80929"/>
    <w:rsid w:val="00F80F78"/>
    <w:rsid w:val="00F820C7"/>
    <w:rsid w:val="00F823E5"/>
    <w:rsid w:val="00F82E95"/>
    <w:rsid w:val="00F8316A"/>
    <w:rsid w:val="00F85517"/>
    <w:rsid w:val="00F85FCB"/>
    <w:rsid w:val="00F86F4D"/>
    <w:rsid w:val="00F9160A"/>
    <w:rsid w:val="00F918FB"/>
    <w:rsid w:val="00F91906"/>
    <w:rsid w:val="00F9402C"/>
    <w:rsid w:val="00F956D4"/>
    <w:rsid w:val="00F966BF"/>
    <w:rsid w:val="00FA0562"/>
    <w:rsid w:val="00FA10D1"/>
    <w:rsid w:val="00FA148F"/>
    <w:rsid w:val="00FA247B"/>
    <w:rsid w:val="00FA5B7C"/>
    <w:rsid w:val="00FA6591"/>
    <w:rsid w:val="00FB02B9"/>
    <w:rsid w:val="00FB124B"/>
    <w:rsid w:val="00FB20DA"/>
    <w:rsid w:val="00FB32C6"/>
    <w:rsid w:val="00FB370D"/>
    <w:rsid w:val="00FB541E"/>
    <w:rsid w:val="00FB6741"/>
    <w:rsid w:val="00FB7065"/>
    <w:rsid w:val="00FC0367"/>
    <w:rsid w:val="00FC3094"/>
    <w:rsid w:val="00FD14EE"/>
    <w:rsid w:val="00FD3EE0"/>
    <w:rsid w:val="00FD652A"/>
    <w:rsid w:val="00FD6AB0"/>
    <w:rsid w:val="00FD6F2A"/>
    <w:rsid w:val="00FE0475"/>
    <w:rsid w:val="00FE2D44"/>
    <w:rsid w:val="00FE5824"/>
    <w:rsid w:val="00FF041D"/>
    <w:rsid w:val="00FF124C"/>
    <w:rsid w:val="00FF1A4A"/>
    <w:rsid w:val="00FF2B60"/>
    <w:rsid w:val="00FF38B4"/>
    <w:rsid w:val="00FF38CE"/>
    <w:rsid w:val="00FF499D"/>
    <w:rsid w:val="00FF67C8"/>
    <w:rsid w:val="00FF7221"/>
    <w:rsid w:val="00FF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28B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9521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95210E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521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5210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28B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9521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95210E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521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5210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68FEE-FE3D-4E44-A111-1A43B94B3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中国石油大学（北京）本级</dc:creator>
  <cp:keywords/>
  <dc:description/>
  <cp:lastModifiedBy>中国石油大学（北京）本级</cp:lastModifiedBy>
  <cp:revision>47</cp:revision>
  <dcterms:created xsi:type="dcterms:W3CDTF">2021-10-15T09:18:00Z</dcterms:created>
  <dcterms:modified xsi:type="dcterms:W3CDTF">2021-10-19T09:10:00Z</dcterms:modified>
</cp:coreProperties>
</file>