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Style w:val="10"/>
          <w:rFonts w:hint="eastAsia" w:ascii="ˎ̥" w:hAnsi="ˎ̥"/>
        </w:rPr>
        <w:t>202</w:t>
      </w:r>
      <w:r>
        <w:rPr>
          <w:rStyle w:val="10"/>
          <w:rFonts w:hint="eastAsia" w:ascii="ˎ̥" w:hAnsi="ˎ̥"/>
          <w:lang w:val="en-US" w:eastAsia="zh-CN"/>
        </w:rPr>
        <w:t>3</w:t>
      </w:r>
      <w:r>
        <w:rPr>
          <w:rStyle w:val="10"/>
          <w:rFonts w:hint="eastAsia" w:ascii="ˎ̥" w:hAnsi="ˎ̥"/>
        </w:rPr>
        <w:t>年中国石油大学（北京）化学工程与环境</w:t>
      </w:r>
      <w:r>
        <w:rPr>
          <w:rStyle w:val="10"/>
          <w:rFonts w:ascii="ˎ̥" w:hAnsi="ˎ̥"/>
        </w:rPr>
        <w:t>学院夏令</w:t>
      </w:r>
      <w:bookmarkStart w:id="0" w:name="_GoBack"/>
      <w:bookmarkEnd w:id="0"/>
      <w:r>
        <w:rPr>
          <w:rStyle w:val="10"/>
          <w:rFonts w:ascii="ˎ̥" w:hAnsi="ˎ̥"/>
        </w:rPr>
        <w:t>营</w:t>
      </w:r>
      <w:r>
        <w:rPr>
          <w:rStyle w:val="10"/>
          <w:rFonts w:hint="eastAsia" w:ascii="ˎ̥" w:hAnsi="ˎ̥"/>
        </w:rPr>
        <w:t>申请表</w:t>
      </w:r>
    </w:p>
    <w:tbl>
      <w:tblPr>
        <w:tblStyle w:val="4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 w:val="13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全国双一流高校或学科，或所学专业在教育部学科评估获得A-以上</w:t>
            </w:r>
          </w:p>
          <w:p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国家一流本科专业建设点，或所学专业在教育部学科评估获得</w:t>
            </w:r>
            <w:r>
              <w:rPr>
                <w:rFonts w:ascii="Times New Roman" w:hAnsi="Times New Roman" w:eastAsia="宋体" w:cs="Times New Roman"/>
                <w:color w:val="333333"/>
                <w:sz w:val="19"/>
                <w:szCs w:val="19"/>
                <w:shd w:val="clear" w:color="auto" w:fill="FFFFFF"/>
              </w:rPr>
              <w:t>B-</w:t>
            </w: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以上成绩</w:t>
            </w:r>
          </w:p>
          <w:p>
            <w:pPr>
              <w:widowControl/>
              <w:spacing w:line="360" w:lineRule="exact"/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hAnsi="宋体" w:eastAsia="宋体" w:cs="宋体"/>
                <w:color w:val="333333"/>
                <w:sz w:val="19"/>
                <w:szCs w:val="19"/>
                <w:shd w:val="clear" w:color="auto" w:fill="FFFFFF"/>
              </w:rPr>
              <w:t>其他高校</w:t>
            </w:r>
          </w:p>
        </w:tc>
        <w:tc>
          <w:tcPr>
            <w:tcW w:w="1556" w:type="dxa"/>
            <w:vMerge w:val="continue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前五学期智育成绩排名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第一学年：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第二学年：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前五学期：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（名次/人数）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必修课优良率</w:t>
            </w:r>
          </w:p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（必修课成绩80分及以上）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华文仿宋" w:hAnsi="华文仿宋" w:eastAsia="华文仿宋" w:cs="宋体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</w:rPr>
              <w:t>申请表内容尽量简洁、详尽以便筛选录取，个人简介中说明个人优势。</w:t>
            </w:r>
          </w:p>
        </w:tc>
      </w:tr>
    </w:tbl>
    <w:p>
      <w:pPr>
        <w:rPr>
          <w:sz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ZDIzNzI0OGEzNzZjZjRjNTE3YjBlYjM2YTk3YWEifQ=="/>
  </w:docVars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3A2E02"/>
    <w:rsid w:val="0048553E"/>
    <w:rsid w:val="00577F28"/>
    <w:rsid w:val="00595A4B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058B5ED2"/>
    <w:rsid w:val="1DF97CB0"/>
    <w:rsid w:val="38693E45"/>
    <w:rsid w:val="501C4FAB"/>
    <w:rsid w:val="524525EE"/>
    <w:rsid w:val="5D840355"/>
    <w:rsid w:val="6A365F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简历头衔"/>
    <w:qFormat/>
    <w:uiPriority w:val="0"/>
    <w:rPr>
      <w:rFonts w:ascii="Arial" w:hAnsi="Arial" w:eastAsia="宋体" w:cs="Arial"/>
      <w:b/>
      <w:kern w:val="2"/>
      <w:sz w:val="18"/>
      <w:szCs w:val="18"/>
      <w:lang w:val="en-US" w:eastAsia="zh-CN" w:bidi="ar-SA"/>
    </w:rPr>
  </w:style>
  <w:style w:type="paragraph" w:customStyle="1" w:styleId="9">
    <w:name w:val="简历时间段"/>
    <w:qFormat/>
    <w:uiPriority w:val="0"/>
    <w:rPr>
      <w:rFonts w:ascii="Arial" w:hAnsi="Arial" w:eastAsia="宋体" w:cs="Arial"/>
      <w:kern w:val="2"/>
      <w:sz w:val="18"/>
      <w:szCs w:val="18"/>
      <w:lang w:val="en-US" w:eastAsia="zh-CN" w:bidi="ar-SA"/>
    </w:rPr>
  </w:style>
  <w:style w:type="character" w:customStyle="1" w:styleId="10">
    <w:name w:val="main_articletitle011"/>
    <w:basedOn w:val="5"/>
    <w:qFormat/>
    <w:uiPriority w:val="0"/>
    <w:rPr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277</Words>
  <Characters>284</Characters>
  <Lines>2</Lines>
  <Paragraphs>1</Paragraphs>
  <TotalTime>74</TotalTime>
  <ScaleCrop>false</ScaleCrop>
  <LinksUpToDate>false</LinksUpToDate>
  <CharactersWithSpaces>309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2017-05-26T03:08:00Z</dcterms:created>
  <dc:creator>cup</dc:creator>
  <cp:lastModifiedBy>芳芳. </cp:lastModifiedBy>
  <dcterms:modified xsi:type="dcterms:W3CDTF">2023-06-26T06:10:51Z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206F728FFA494AA4ABE95FBCC4C4BC41</vt:lpwstr>
  </property>
</Properties>
</file>